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4"/>
        <w:gridCol w:w="4676"/>
      </w:tblGrid>
      <w:tr w:rsidR="00A36903" w:rsidRPr="00D26836" w14:paraId="7941D6C2" w14:textId="77777777" w:rsidTr="003C1D24">
        <w:trPr>
          <w:trHeight w:val="2261"/>
        </w:trPr>
        <w:tc>
          <w:tcPr>
            <w:tcW w:w="5076" w:type="dxa"/>
          </w:tcPr>
          <w:p w14:paraId="398E831E" w14:textId="77777777"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Утверждаю:</w:t>
            </w:r>
            <w:r w:rsidRPr="00D26836">
              <w:rPr>
                <w:sz w:val="26"/>
                <w:szCs w:val="26"/>
              </w:rPr>
              <w:t xml:space="preserve">                                  </w:t>
            </w:r>
          </w:p>
          <w:p w14:paraId="2B48DFC8" w14:textId="77777777"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Первый заместитель директора – </w:t>
            </w:r>
          </w:p>
          <w:p w14:paraId="25BDB2E1" w14:textId="77777777"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Главный инженер  </w:t>
            </w:r>
          </w:p>
          <w:p w14:paraId="7984368E" w14:textId="05D3BDB9" w:rsidR="00A36903" w:rsidRPr="00D26836" w:rsidRDefault="00A36903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филиала </w:t>
            </w:r>
            <w:r w:rsidR="003F19BC">
              <w:rPr>
                <w:sz w:val="26"/>
                <w:szCs w:val="26"/>
              </w:rPr>
              <w:t xml:space="preserve">ПАО </w:t>
            </w:r>
            <w:r w:rsidR="00FE05BA">
              <w:rPr>
                <w:sz w:val="26"/>
                <w:szCs w:val="26"/>
              </w:rPr>
              <w:t>«</w:t>
            </w:r>
            <w:r w:rsidR="003F19BC">
              <w:rPr>
                <w:sz w:val="26"/>
                <w:szCs w:val="26"/>
              </w:rPr>
              <w:t xml:space="preserve">Россети </w:t>
            </w:r>
            <w:r w:rsidR="00FE05BA">
              <w:rPr>
                <w:sz w:val="26"/>
                <w:szCs w:val="26"/>
              </w:rPr>
              <w:t>Ц</w:t>
            </w:r>
            <w:r w:rsidR="003F19BC">
              <w:rPr>
                <w:sz w:val="26"/>
                <w:szCs w:val="26"/>
              </w:rPr>
              <w:t>ентр</w:t>
            </w:r>
            <w:r w:rsidR="00FE05BA">
              <w:rPr>
                <w:sz w:val="26"/>
                <w:szCs w:val="26"/>
              </w:rPr>
              <w:t>»-</w:t>
            </w:r>
            <w:r w:rsidR="003F19BC" w:rsidRPr="00D26836">
              <w:rPr>
                <w:sz w:val="26"/>
                <w:szCs w:val="26"/>
              </w:rPr>
              <w:t>«</w:t>
            </w:r>
            <w:r w:rsidR="003F19BC">
              <w:rPr>
                <w:sz w:val="26"/>
                <w:szCs w:val="26"/>
              </w:rPr>
              <w:t>Воронежэнерго</w:t>
            </w:r>
            <w:r w:rsidR="003F19BC" w:rsidRPr="00D26836">
              <w:rPr>
                <w:sz w:val="26"/>
                <w:szCs w:val="26"/>
              </w:rPr>
              <w:t xml:space="preserve">» </w:t>
            </w:r>
          </w:p>
          <w:p w14:paraId="602DD71A" w14:textId="77777777" w:rsidR="00A36903" w:rsidRPr="00D26836" w:rsidRDefault="00A36903" w:rsidP="002B793B">
            <w:pPr>
              <w:rPr>
                <w:sz w:val="26"/>
                <w:szCs w:val="26"/>
              </w:rPr>
            </w:pPr>
          </w:p>
          <w:p w14:paraId="59A1E17A" w14:textId="77777777"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14:paraId="3253E7C7" w14:textId="3B76EC76"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________________ /</w:t>
            </w:r>
            <w:r w:rsidR="00CB7DEF">
              <w:rPr>
                <w:sz w:val="26"/>
                <w:szCs w:val="26"/>
                <w:u w:val="single"/>
              </w:rPr>
              <w:t>Бурков А.А.</w:t>
            </w:r>
            <w:r w:rsidRPr="00D26836">
              <w:rPr>
                <w:sz w:val="26"/>
                <w:szCs w:val="26"/>
              </w:rPr>
              <w:t>/</w:t>
            </w:r>
          </w:p>
          <w:p w14:paraId="57EF8AB1" w14:textId="1F4585FF"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               (</w:t>
            </w:r>
            <w:proofErr w:type="gramStart"/>
            <w:r w:rsidRPr="00D26836">
              <w:rPr>
                <w:sz w:val="26"/>
                <w:szCs w:val="26"/>
                <w:vertAlign w:val="superscript"/>
              </w:rPr>
              <w:t xml:space="preserve">подпись)   </w:t>
            </w:r>
            <w:proofErr w:type="gramEnd"/>
            <w:r w:rsidRPr="00D26836">
              <w:rPr>
                <w:sz w:val="26"/>
                <w:szCs w:val="26"/>
                <w:vertAlign w:val="superscript"/>
              </w:rPr>
              <w:t xml:space="preserve">        (расшифровка)</w:t>
            </w:r>
          </w:p>
          <w:p w14:paraId="1BA89A7E" w14:textId="440BCB3F"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</w:rPr>
              <w:t>« ___</w:t>
            </w:r>
            <w:r w:rsidR="00344090">
              <w:rPr>
                <w:sz w:val="26"/>
                <w:szCs w:val="26"/>
              </w:rPr>
              <w:t>27.</w:t>
            </w:r>
            <w:r w:rsidRPr="00D26836">
              <w:rPr>
                <w:sz w:val="26"/>
                <w:szCs w:val="26"/>
              </w:rPr>
              <w:t>_ » __</w:t>
            </w:r>
            <w:r w:rsidR="00344090">
              <w:rPr>
                <w:sz w:val="26"/>
                <w:szCs w:val="26"/>
              </w:rPr>
              <w:t>12</w:t>
            </w:r>
            <w:r w:rsidRPr="00D26836">
              <w:rPr>
                <w:sz w:val="26"/>
                <w:szCs w:val="26"/>
              </w:rPr>
              <w:t>____________ 202</w:t>
            </w:r>
            <w:r w:rsidR="00827A55">
              <w:rPr>
                <w:sz w:val="26"/>
                <w:szCs w:val="26"/>
              </w:rPr>
              <w:t>2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</w:tcPr>
          <w:p w14:paraId="2E3BA6B8" w14:textId="77777777" w:rsidR="00A36903" w:rsidRPr="00D26836" w:rsidRDefault="00A36903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Согласовано:</w:t>
            </w:r>
          </w:p>
          <w:p w14:paraId="4177BD9B" w14:textId="77777777"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Заместитель директора по инвестиционной деятельности </w:t>
            </w:r>
          </w:p>
          <w:p w14:paraId="16CAB014" w14:textId="21292366" w:rsidR="00FE05BA" w:rsidRPr="00D26836" w:rsidRDefault="00A36903" w:rsidP="00FE05BA">
            <w:pPr>
              <w:rPr>
                <w:b/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филиала </w:t>
            </w:r>
            <w:r w:rsidR="00FE05BA">
              <w:rPr>
                <w:sz w:val="26"/>
                <w:szCs w:val="26"/>
              </w:rPr>
              <w:t>ПАО «Россети Центр»-</w:t>
            </w:r>
            <w:r w:rsidR="00FE05BA" w:rsidRPr="00D26836">
              <w:rPr>
                <w:sz w:val="26"/>
                <w:szCs w:val="26"/>
              </w:rPr>
              <w:t>«</w:t>
            </w:r>
            <w:r w:rsidR="00FE05BA">
              <w:rPr>
                <w:sz w:val="26"/>
                <w:szCs w:val="26"/>
              </w:rPr>
              <w:t>Воронежэнерго</w:t>
            </w:r>
            <w:r w:rsidR="00FE05BA" w:rsidRPr="00D26836">
              <w:rPr>
                <w:sz w:val="26"/>
                <w:szCs w:val="26"/>
              </w:rPr>
              <w:t xml:space="preserve">» </w:t>
            </w:r>
          </w:p>
          <w:p w14:paraId="29B1B834" w14:textId="154F1AFA"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14:paraId="3A39D0ED" w14:textId="77777777" w:rsidR="008E4834" w:rsidRPr="00D26836" w:rsidRDefault="008E4834" w:rsidP="002B793B">
            <w:pPr>
              <w:rPr>
                <w:sz w:val="26"/>
                <w:szCs w:val="26"/>
              </w:rPr>
            </w:pPr>
          </w:p>
          <w:p w14:paraId="5710EFF5" w14:textId="4F663E24"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_____________ /</w:t>
            </w:r>
            <w:r w:rsidR="00CB7DEF">
              <w:rPr>
                <w:sz w:val="26"/>
                <w:szCs w:val="26"/>
                <w:u w:val="single"/>
              </w:rPr>
              <w:t>Шатских В.Н.</w:t>
            </w:r>
            <w:r w:rsidRPr="00D26836">
              <w:rPr>
                <w:sz w:val="26"/>
                <w:szCs w:val="26"/>
              </w:rPr>
              <w:t>/</w:t>
            </w:r>
          </w:p>
          <w:p w14:paraId="3FD27E5E" w14:textId="202C528B"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(</w:t>
            </w:r>
            <w:proofErr w:type="gramStart"/>
            <w:r w:rsidRPr="00D26836">
              <w:rPr>
                <w:sz w:val="26"/>
                <w:szCs w:val="26"/>
                <w:vertAlign w:val="superscript"/>
              </w:rPr>
              <w:t xml:space="preserve">подпись)   </w:t>
            </w:r>
            <w:proofErr w:type="gramEnd"/>
            <w:r w:rsidRPr="00D26836">
              <w:rPr>
                <w:sz w:val="26"/>
                <w:szCs w:val="26"/>
                <w:vertAlign w:val="superscript"/>
              </w:rPr>
              <w:t xml:space="preserve">                 (расшифровка)</w:t>
            </w:r>
          </w:p>
          <w:p w14:paraId="0946B95D" w14:textId="23DCD431"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« __</w:t>
            </w:r>
            <w:r w:rsidR="00344090">
              <w:rPr>
                <w:sz w:val="26"/>
                <w:szCs w:val="26"/>
              </w:rPr>
              <w:t>27</w:t>
            </w:r>
            <w:r w:rsidRPr="00D26836">
              <w:rPr>
                <w:sz w:val="26"/>
                <w:szCs w:val="26"/>
              </w:rPr>
              <w:t>__ » ______</w:t>
            </w:r>
            <w:r w:rsidR="00344090">
              <w:rPr>
                <w:sz w:val="26"/>
                <w:szCs w:val="26"/>
              </w:rPr>
              <w:t>12</w:t>
            </w:r>
            <w:r w:rsidRPr="00D26836">
              <w:rPr>
                <w:sz w:val="26"/>
                <w:szCs w:val="26"/>
              </w:rPr>
              <w:t>________ 202</w:t>
            </w:r>
            <w:r w:rsidR="00827A55">
              <w:rPr>
                <w:sz w:val="26"/>
                <w:szCs w:val="26"/>
              </w:rPr>
              <w:t>2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</w:tr>
    </w:tbl>
    <w:p w14:paraId="6DD8D699" w14:textId="77777777" w:rsidR="00730DE3" w:rsidRPr="00D26836" w:rsidRDefault="00730DE3" w:rsidP="002B793B">
      <w:pPr>
        <w:pStyle w:val="21"/>
        <w:ind w:left="0" w:firstLine="567"/>
        <w:rPr>
          <w:sz w:val="26"/>
          <w:szCs w:val="26"/>
        </w:rPr>
      </w:pPr>
    </w:p>
    <w:p w14:paraId="32AD8AD1" w14:textId="77777777" w:rsidR="00730DE3" w:rsidRPr="00D26836" w:rsidRDefault="00730DE3" w:rsidP="002B793B">
      <w:pPr>
        <w:ind w:firstLine="567"/>
        <w:rPr>
          <w:sz w:val="26"/>
          <w:szCs w:val="26"/>
        </w:rPr>
      </w:pPr>
    </w:p>
    <w:p w14:paraId="46B348AB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66F7B2AB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478E2F33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4B592A4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4C7729F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62851DD1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27D5D5E3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17B1BB6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7AE3026F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71E15D0C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6DBB97F5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0C182EC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7AB48B0" w14:textId="77777777" w:rsidR="005F3D5D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D26836">
        <w:rPr>
          <w:sz w:val="26"/>
          <w:szCs w:val="26"/>
        </w:rPr>
        <w:t>ТЕХНИЧЕСКОЕ ЗАДАНИЕ</w:t>
      </w:r>
      <w:r w:rsidR="005F3D5D">
        <w:rPr>
          <w:sz w:val="26"/>
          <w:szCs w:val="26"/>
        </w:rPr>
        <w:t xml:space="preserve"> </w:t>
      </w:r>
    </w:p>
    <w:p w14:paraId="2AC86763" w14:textId="6DFA7437" w:rsidR="00730DE3" w:rsidRPr="005F3D5D" w:rsidRDefault="005F3D5D" w:rsidP="002B793B">
      <w:pPr>
        <w:pStyle w:val="2"/>
        <w:numPr>
          <w:ilvl w:val="0"/>
          <w:numId w:val="0"/>
        </w:numPr>
        <w:rPr>
          <w:szCs w:val="26"/>
        </w:rPr>
      </w:pPr>
      <w:r w:rsidRPr="005F3D5D">
        <w:rPr>
          <w:szCs w:val="24"/>
        </w:rPr>
        <w:t>№</w:t>
      </w:r>
      <w:r w:rsidRPr="005F3D5D">
        <w:rPr>
          <w:szCs w:val="24"/>
          <w:lang w:val="en-US"/>
        </w:rPr>
        <w:t> </w:t>
      </w:r>
      <w:r w:rsidRPr="005F3D5D">
        <w:rPr>
          <w:szCs w:val="24"/>
        </w:rPr>
        <w:t xml:space="preserve">       </w:t>
      </w:r>
      <w:r w:rsidR="00344090">
        <w:rPr>
          <w:szCs w:val="24"/>
        </w:rPr>
        <w:t>272</w:t>
      </w:r>
      <w:r w:rsidRPr="005F3D5D">
        <w:rPr>
          <w:szCs w:val="24"/>
        </w:rPr>
        <w:t xml:space="preserve">      от «__</w:t>
      </w:r>
      <w:r w:rsidR="00344090">
        <w:rPr>
          <w:szCs w:val="24"/>
        </w:rPr>
        <w:t>27</w:t>
      </w:r>
      <w:r w:rsidRPr="005F3D5D">
        <w:rPr>
          <w:szCs w:val="24"/>
        </w:rPr>
        <w:t>__» ______</w:t>
      </w:r>
      <w:r w:rsidR="00344090">
        <w:rPr>
          <w:szCs w:val="24"/>
        </w:rPr>
        <w:t>12</w:t>
      </w:r>
      <w:r w:rsidRPr="005F3D5D">
        <w:rPr>
          <w:szCs w:val="24"/>
        </w:rPr>
        <w:t>______</w:t>
      </w:r>
      <w:r w:rsidRPr="005F3D5D">
        <w:rPr>
          <w:szCs w:val="24"/>
          <w:lang w:val="en-US"/>
        </w:rPr>
        <w:t> </w:t>
      </w:r>
      <w:r w:rsidRPr="005F3D5D">
        <w:rPr>
          <w:szCs w:val="24"/>
        </w:rPr>
        <w:t>2022</w:t>
      </w:r>
      <w:r w:rsidRPr="005F3D5D">
        <w:rPr>
          <w:szCs w:val="24"/>
          <w:lang w:val="en-US"/>
        </w:rPr>
        <w:t> </w:t>
      </w:r>
      <w:r w:rsidRPr="005F3D5D">
        <w:rPr>
          <w:szCs w:val="24"/>
        </w:rPr>
        <w:t>г</w:t>
      </w:r>
    </w:p>
    <w:p w14:paraId="6532F7A9" w14:textId="31471B84" w:rsidR="00730DE3" w:rsidRDefault="00250E51" w:rsidP="002B793B">
      <w:pPr>
        <w:ind w:firstLine="567"/>
        <w:jc w:val="center"/>
        <w:rPr>
          <w:sz w:val="26"/>
          <w:szCs w:val="26"/>
        </w:rPr>
      </w:pPr>
      <w:r w:rsidRPr="00D26836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</w:t>
      </w:r>
      <w:r w:rsidR="005F3D5D" w:rsidRPr="00D26836">
        <w:rPr>
          <w:sz w:val="26"/>
          <w:szCs w:val="26"/>
        </w:rPr>
        <w:t>объектов</w:t>
      </w:r>
      <w:r w:rsidR="00F56A87">
        <w:rPr>
          <w:sz w:val="26"/>
          <w:szCs w:val="26"/>
        </w:rPr>
        <w:t xml:space="preserve"> Аннинского РЭС, </w:t>
      </w:r>
      <w:proofErr w:type="spellStart"/>
      <w:r w:rsidR="00F56A87">
        <w:rPr>
          <w:sz w:val="26"/>
          <w:szCs w:val="26"/>
        </w:rPr>
        <w:t>Калачеевского</w:t>
      </w:r>
      <w:proofErr w:type="spellEnd"/>
      <w:r w:rsidR="00F56A87">
        <w:rPr>
          <w:sz w:val="26"/>
          <w:szCs w:val="26"/>
        </w:rPr>
        <w:t xml:space="preserve"> РЭС и </w:t>
      </w:r>
      <w:proofErr w:type="spellStart"/>
      <w:r w:rsidR="00F56A87">
        <w:rPr>
          <w:sz w:val="26"/>
          <w:szCs w:val="26"/>
        </w:rPr>
        <w:t>Лискинского</w:t>
      </w:r>
      <w:proofErr w:type="spellEnd"/>
      <w:r w:rsidR="00F56A87">
        <w:rPr>
          <w:sz w:val="26"/>
          <w:szCs w:val="26"/>
        </w:rPr>
        <w:t xml:space="preserve"> РЭС</w:t>
      </w:r>
      <w:r w:rsidR="00F56A87" w:rsidRPr="00F56A87">
        <w:rPr>
          <w:sz w:val="26"/>
          <w:szCs w:val="26"/>
        </w:rPr>
        <w:t xml:space="preserve"> </w:t>
      </w:r>
      <w:r w:rsidR="005F3D5D" w:rsidRPr="00D26836">
        <w:rPr>
          <w:sz w:val="26"/>
          <w:szCs w:val="26"/>
        </w:rPr>
        <w:t>филиала</w:t>
      </w:r>
      <w:r w:rsidRPr="00D26836">
        <w:rPr>
          <w:sz w:val="26"/>
          <w:szCs w:val="26"/>
        </w:rPr>
        <w:t xml:space="preserve"> ПАО «</w:t>
      </w:r>
      <w:r w:rsidR="00FE05BA">
        <w:rPr>
          <w:sz w:val="26"/>
          <w:szCs w:val="26"/>
        </w:rPr>
        <w:t>Россети Центр</w:t>
      </w:r>
      <w:r w:rsidRPr="00D26836">
        <w:rPr>
          <w:sz w:val="26"/>
          <w:szCs w:val="26"/>
        </w:rPr>
        <w:t>»</w:t>
      </w:r>
      <w:r w:rsidR="00F56A87">
        <w:rPr>
          <w:sz w:val="26"/>
          <w:szCs w:val="26"/>
        </w:rPr>
        <w:t>-</w:t>
      </w:r>
      <w:r w:rsidR="00A36903" w:rsidRPr="00D26836">
        <w:rPr>
          <w:sz w:val="26"/>
          <w:szCs w:val="26"/>
        </w:rPr>
        <w:t>«</w:t>
      </w:r>
      <w:r w:rsidR="00FE05BA">
        <w:rPr>
          <w:sz w:val="26"/>
          <w:szCs w:val="26"/>
        </w:rPr>
        <w:t>Воронежэнерго</w:t>
      </w:r>
      <w:r w:rsidR="00A36903" w:rsidRPr="00D26836">
        <w:rPr>
          <w:sz w:val="26"/>
          <w:szCs w:val="26"/>
        </w:rPr>
        <w:t xml:space="preserve">» </w:t>
      </w:r>
    </w:p>
    <w:p w14:paraId="48C91D9C" w14:textId="77777777" w:rsidR="00F56A87" w:rsidRPr="00D26836" w:rsidRDefault="00F56A87" w:rsidP="002B793B">
      <w:pPr>
        <w:ind w:firstLine="567"/>
        <w:jc w:val="center"/>
        <w:rPr>
          <w:sz w:val="26"/>
          <w:szCs w:val="26"/>
        </w:rPr>
      </w:pPr>
    </w:p>
    <w:p w14:paraId="6F53FF29" w14:textId="77777777" w:rsidR="00250E51" w:rsidRPr="00D26836" w:rsidRDefault="00250E51" w:rsidP="002B793B">
      <w:pPr>
        <w:ind w:firstLine="567"/>
        <w:rPr>
          <w:sz w:val="26"/>
          <w:szCs w:val="26"/>
        </w:rPr>
      </w:pPr>
    </w:p>
    <w:p w14:paraId="0470AFE6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7218C286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AEB82D2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78067ABE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2B9FBDAA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2A3BF94D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9D7D0F1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4777A2D0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3ADE9AA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51EA125F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1BCFAAC5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8D6FC65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A9D6457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431F398B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1FEF5E78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3D07D452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CF6FF1A" w14:textId="06E31F0B" w:rsidR="00A36903" w:rsidRDefault="00A36903" w:rsidP="00FE05BA">
      <w:pPr>
        <w:rPr>
          <w:sz w:val="26"/>
          <w:szCs w:val="26"/>
        </w:rPr>
      </w:pPr>
    </w:p>
    <w:p w14:paraId="522A920E" w14:textId="5F675E42" w:rsidR="00FE05BA" w:rsidRDefault="00FE05BA" w:rsidP="00FE05BA">
      <w:pPr>
        <w:rPr>
          <w:sz w:val="26"/>
          <w:szCs w:val="26"/>
        </w:rPr>
      </w:pPr>
    </w:p>
    <w:p w14:paraId="1B97F9EC" w14:textId="77777777" w:rsidR="00CB7DEF" w:rsidRPr="00D26836" w:rsidRDefault="00CB7DEF" w:rsidP="00FE05BA">
      <w:pPr>
        <w:rPr>
          <w:sz w:val="26"/>
          <w:szCs w:val="26"/>
        </w:rPr>
      </w:pPr>
    </w:p>
    <w:p w14:paraId="336DF693" w14:textId="77777777"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Основание выполнения работ</w:t>
      </w:r>
    </w:p>
    <w:p w14:paraId="085EDE15" w14:textId="26DBEDB8"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Инвестиционная программа филиала ПАО «</w:t>
      </w:r>
      <w:r w:rsidR="00CB7DEF">
        <w:rPr>
          <w:sz w:val="26"/>
          <w:szCs w:val="26"/>
        </w:rPr>
        <w:t>Россети Центр</w:t>
      </w:r>
      <w:r w:rsidRPr="00D26836">
        <w:rPr>
          <w:bCs/>
          <w:iCs/>
          <w:sz w:val="26"/>
          <w:szCs w:val="26"/>
        </w:rPr>
        <w:t>» – «</w:t>
      </w:r>
      <w:r w:rsidR="00CB7DEF">
        <w:rPr>
          <w:sz w:val="26"/>
          <w:szCs w:val="26"/>
        </w:rPr>
        <w:t>Воронежэнерго</w:t>
      </w:r>
      <w:r w:rsidRPr="00D26836">
        <w:rPr>
          <w:bCs/>
          <w:iCs/>
          <w:sz w:val="26"/>
          <w:szCs w:val="26"/>
        </w:rPr>
        <w:t>».</w:t>
      </w:r>
    </w:p>
    <w:p w14:paraId="3A7A809B" w14:textId="77777777" w:rsidR="00730DE3" w:rsidRPr="00D26836" w:rsidRDefault="00730DE3" w:rsidP="00A80081">
      <w:pPr>
        <w:pStyle w:val="a3"/>
        <w:spacing w:before="120" w:after="120"/>
        <w:ind w:left="0" w:firstLine="709"/>
        <w:jc w:val="both"/>
        <w:rPr>
          <w:bCs/>
          <w:sz w:val="26"/>
          <w:szCs w:val="26"/>
        </w:rPr>
      </w:pPr>
    </w:p>
    <w:p w14:paraId="297E8DE3" w14:textId="45F2481E"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14:paraId="7716132E" w14:textId="77777777"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C66A76" w:rsidRPr="00D26836" w14:paraId="13B844D8" w14:textId="77777777" w:rsidTr="00C66A76">
        <w:trPr>
          <w:cantSplit/>
          <w:trHeight w:val="20"/>
        </w:trPr>
        <w:tc>
          <w:tcPr>
            <w:tcW w:w="2237" w:type="pct"/>
            <w:vAlign w:val="center"/>
          </w:tcPr>
          <w:p w14:paraId="24EAC41F" w14:textId="77777777"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14:paraId="5D72AF34" w14:textId="77777777"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Район</w:t>
            </w:r>
          </w:p>
        </w:tc>
      </w:tr>
      <w:tr w:rsidR="0069538C" w:rsidRPr="00D26836" w14:paraId="189C3DBD" w14:textId="77777777" w:rsidTr="003C1D24">
        <w:trPr>
          <w:cantSplit/>
          <w:trHeight w:val="20"/>
        </w:trPr>
        <w:tc>
          <w:tcPr>
            <w:tcW w:w="2237" w:type="pct"/>
            <w:vMerge w:val="restart"/>
            <w:vAlign w:val="center"/>
          </w:tcPr>
          <w:p w14:paraId="1F35DBFA" w14:textId="028EA37C" w:rsidR="0069538C" w:rsidRPr="00D26836" w:rsidRDefault="00FE05BA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Воронежская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C090" w14:textId="27685257" w:rsidR="0069538C" w:rsidRPr="00D26836" w:rsidRDefault="00FE05BA" w:rsidP="002B793B">
            <w:pPr>
              <w:tabs>
                <w:tab w:val="left" w:pos="1418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Аннинский</w:t>
            </w:r>
          </w:p>
        </w:tc>
      </w:tr>
      <w:tr w:rsidR="0069538C" w:rsidRPr="00D26836" w14:paraId="4FB52E6D" w14:textId="77777777" w:rsidTr="003C1D24">
        <w:trPr>
          <w:cantSplit/>
          <w:trHeight w:val="20"/>
        </w:trPr>
        <w:tc>
          <w:tcPr>
            <w:tcW w:w="2237" w:type="pct"/>
            <w:vMerge/>
            <w:vAlign w:val="center"/>
          </w:tcPr>
          <w:p w14:paraId="3CF94504" w14:textId="77777777" w:rsidR="0069538C" w:rsidRPr="00D26836" w:rsidRDefault="0069538C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7DA0" w14:textId="4BA56606" w:rsidR="0069538C" w:rsidRPr="00D26836" w:rsidRDefault="00FE05BA" w:rsidP="002B793B">
            <w:pPr>
              <w:tabs>
                <w:tab w:val="left" w:pos="1418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Калачеевский</w:t>
            </w:r>
          </w:p>
        </w:tc>
      </w:tr>
      <w:tr w:rsidR="0069538C" w:rsidRPr="00D26836" w14:paraId="50189D29" w14:textId="77777777" w:rsidTr="003C1D24">
        <w:trPr>
          <w:cantSplit/>
          <w:trHeight w:val="20"/>
        </w:trPr>
        <w:tc>
          <w:tcPr>
            <w:tcW w:w="2237" w:type="pct"/>
            <w:vMerge/>
            <w:vAlign w:val="center"/>
          </w:tcPr>
          <w:p w14:paraId="74C2FA7D" w14:textId="77777777" w:rsidR="0069538C" w:rsidRPr="00D26836" w:rsidRDefault="0069538C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8704" w14:textId="3ECDF54E" w:rsidR="0069538C" w:rsidRPr="00D26836" w:rsidRDefault="00FE05BA" w:rsidP="002B793B">
            <w:pPr>
              <w:tabs>
                <w:tab w:val="left" w:pos="1418"/>
              </w:tabs>
              <w:ind w:firstLine="709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Лискинский</w:t>
            </w:r>
            <w:proofErr w:type="spellEnd"/>
          </w:p>
        </w:tc>
      </w:tr>
    </w:tbl>
    <w:p w14:paraId="18D3F724" w14:textId="48D70E8E"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>объектов распределительной сети 10 (6) кВ</w:t>
      </w:r>
      <w:r w:rsidRPr="00D26836">
        <w:rPr>
          <w:sz w:val="26"/>
          <w:szCs w:val="26"/>
        </w:rPr>
        <w:t xml:space="preserve">, </w:t>
      </w:r>
      <w:r w:rsidR="0069538C" w:rsidRPr="00D26836">
        <w:rPr>
          <w:bCs/>
          <w:sz w:val="26"/>
          <w:szCs w:val="26"/>
        </w:rPr>
        <w:t>обозначенных</w:t>
      </w:r>
      <w:r w:rsidRPr="00D26836">
        <w:rPr>
          <w:bCs/>
          <w:sz w:val="26"/>
          <w:szCs w:val="26"/>
        </w:rPr>
        <w:t xml:space="preserve"> </w:t>
      </w:r>
      <w:r w:rsidR="00891D9B" w:rsidRPr="00D26836">
        <w:rPr>
          <w:bCs/>
          <w:sz w:val="26"/>
          <w:szCs w:val="26"/>
        </w:rPr>
        <w:t xml:space="preserve">выше </w:t>
      </w:r>
      <w:r w:rsidRPr="00D26836">
        <w:rPr>
          <w:bCs/>
          <w:sz w:val="26"/>
          <w:szCs w:val="26"/>
        </w:rPr>
        <w:t>РЭС</w:t>
      </w:r>
      <w:r w:rsidR="00E37D89" w:rsidRPr="00D26836">
        <w:rPr>
          <w:bCs/>
          <w:sz w:val="26"/>
          <w:szCs w:val="26"/>
        </w:rPr>
        <w:t xml:space="preserve"> филиала «</w:t>
      </w:r>
      <w:r w:rsidR="00FE05BA">
        <w:rPr>
          <w:sz w:val="26"/>
          <w:szCs w:val="26"/>
        </w:rPr>
        <w:t>Воронежэнерго</w:t>
      </w:r>
      <w:r w:rsidR="00E37D89" w:rsidRPr="00D26836">
        <w:rPr>
          <w:bCs/>
          <w:sz w:val="26"/>
          <w:szCs w:val="26"/>
        </w:rPr>
        <w:t>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14:paraId="5F606777" w14:textId="3221FBFA"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14:paraId="09B9C835" w14:textId="77777777"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14:paraId="37424B88" w14:textId="77777777"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14:paraId="74780546" w14:textId="17B4DF6B"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14:paraId="2714BF25" w14:textId="262288E9"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14:paraId="61F5A523" w14:textId="77777777"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14:paraId="27CD207C" w14:textId="06864216"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>10 кВ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0363F6B0" w14:textId="79F52C7B"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>10 кВ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14:paraId="2CFB75E9" w14:textId="66349C5D"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EC6039">
        <w:rPr>
          <w:bCs/>
          <w:iCs/>
          <w:sz w:val="26"/>
          <w:szCs w:val="26"/>
        </w:rPr>
        <w:t>9</w:t>
      </w:r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14:paraId="45E7396C" w14:textId="140B6443"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14:paraId="5292AC8A" w14:textId="77777777"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14:paraId="2BA316C8" w14:textId="77777777" w:rsidR="005F65D7" w:rsidRPr="00D26836" w:rsidRDefault="005F65D7" w:rsidP="005F65D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14:paraId="2AADC76E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>
        <w:rPr>
          <w:bCs/>
          <w:iCs/>
          <w:sz w:val="26"/>
          <w:szCs w:val="26"/>
        </w:rPr>
        <w:t xml:space="preserve"> ЛЭП 6-10 </w:t>
      </w:r>
      <w:proofErr w:type="spellStart"/>
      <w:r>
        <w:rPr>
          <w:bCs/>
          <w:iCs/>
          <w:sz w:val="26"/>
          <w:szCs w:val="26"/>
        </w:rPr>
        <w:t>кВ.</w:t>
      </w:r>
      <w:proofErr w:type="spellEnd"/>
    </w:p>
    <w:p w14:paraId="67C89974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>
        <w:rPr>
          <w:bCs/>
          <w:iCs/>
          <w:sz w:val="26"/>
          <w:szCs w:val="26"/>
        </w:rPr>
        <w:t>.</w:t>
      </w:r>
    </w:p>
    <w:p w14:paraId="15B3F6D2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>
        <w:rPr>
          <w:bCs/>
          <w:iCs/>
          <w:sz w:val="26"/>
          <w:szCs w:val="26"/>
        </w:rPr>
        <w:t xml:space="preserve"> на шинах ПС 35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и выше.</w:t>
      </w:r>
    </w:p>
    <w:p w14:paraId="34109D8C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>
        <w:rPr>
          <w:bCs/>
          <w:iCs/>
          <w:sz w:val="26"/>
          <w:szCs w:val="26"/>
        </w:rPr>
        <w:t xml:space="preserve"> для каждой ТП и ЛЭП 6-10 </w:t>
      </w:r>
      <w:proofErr w:type="spellStart"/>
      <w:r>
        <w:rPr>
          <w:bCs/>
          <w:iCs/>
          <w:sz w:val="26"/>
          <w:szCs w:val="26"/>
        </w:rPr>
        <w:t>кВ.</w:t>
      </w:r>
      <w:proofErr w:type="spellEnd"/>
    </w:p>
    <w:p w14:paraId="7C78D3BB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уставок </w:t>
      </w:r>
      <w:r>
        <w:rPr>
          <w:bCs/>
          <w:iCs/>
          <w:sz w:val="26"/>
          <w:szCs w:val="26"/>
        </w:rPr>
        <w:t>РЗА.</w:t>
      </w:r>
    </w:p>
    <w:p w14:paraId="425F9EE6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Pr="00D26836">
        <w:rPr>
          <w:bCs/>
          <w:iCs/>
          <w:sz w:val="26"/>
          <w:szCs w:val="26"/>
        </w:rPr>
        <w:t>анные по емкостным токам замыкания на землю</w:t>
      </w:r>
      <w:r>
        <w:rPr>
          <w:bCs/>
          <w:iCs/>
          <w:sz w:val="26"/>
          <w:szCs w:val="26"/>
        </w:rPr>
        <w:t>.</w:t>
      </w:r>
    </w:p>
    <w:p w14:paraId="695FC208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>
        <w:rPr>
          <w:bCs/>
          <w:iCs/>
          <w:sz w:val="26"/>
          <w:szCs w:val="26"/>
        </w:rPr>
        <w:t xml:space="preserve">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 xml:space="preserve">в </w:t>
      </w:r>
      <w:proofErr w:type="spellStart"/>
      <w:r w:rsidRPr="00D26836">
        <w:rPr>
          <w:bCs/>
          <w:iCs/>
          <w:sz w:val="26"/>
          <w:szCs w:val="26"/>
        </w:rPr>
        <w:t>т.ч</w:t>
      </w:r>
      <w:proofErr w:type="spellEnd"/>
      <w:r w:rsidRPr="00D26836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</w:t>
      </w:r>
      <w:r>
        <w:rPr>
          <w:bCs/>
          <w:iCs/>
          <w:sz w:val="26"/>
          <w:szCs w:val="26"/>
        </w:rPr>
        <w:t>.</w:t>
      </w:r>
    </w:p>
    <w:p w14:paraId="19A39D00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>
        <w:rPr>
          <w:bCs/>
          <w:iCs/>
          <w:sz w:val="26"/>
          <w:szCs w:val="26"/>
        </w:rPr>
        <w:t>.</w:t>
      </w:r>
    </w:p>
    <w:p w14:paraId="34CAD8A6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>
        <w:rPr>
          <w:bCs/>
          <w:iCs/>
          <w:sz w:val="26"/>
          <w:szCs w:val="26"/>
        </w:rPr>
        <w:t>.</w:t>
      </w:r>
    </w:p>
    <w:p w14:paraId="64E6355D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и перспективны</w:t>
      </w:r>
      <w:r>
        <w:rPr>
          <w:bCs/>
          <w:iCs/>
          <w:sz w:val="26"/>
          <w:szCs w:val="26"/>
        </w:rPr>
        <w:t>м</w:t>
      </w:r>
      <w:r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ям.</w:t>
      </w:r>
    </w:p>
    <w:p w14:paraId="6E9A218D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Однолинейные схемы РУ 6-10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ПС 35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и выше, РП (узловых ТП) 6-10 </w:t>
      </w:r>
      <w:proofErr w:type="spellStart"/>
      <w:r w:rsidRPr="00827A55">
        <w:rPr>
          <w:bCs/>
          <w:iCs/>
          <w:sz w:val="26"/>
          <w:szCs w:val="26"/>
        </w:rPr>
        <w:t>кВ</w:t>
      </w:r>
      <w:r>
        <w:rPr>
          <w:bCs/>
          <w:iCs/>
          <w:sz w:val="26"/>
          <w:szCs w:val="26"/>
        </w:rPr>
        <w:t>.</w:t>
      </w:r>
      <w:proofErr w:type="spellEnd"/>
    </w:p>
    <w:p w14:paraId="2A06063A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>
        <w:rPr>
          <w:bCs/>
          <w:iCs/>
          <w:sz w:val="26"/>
          <w:szCs w:val="26"/>
        </w:rPr>
        <w:t>.</w:t>
      </w:r>
    </w:p>
    <w:p w14:paraId="4429970B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>
        <w:rPr>
          <w:bCs/>
          <w:iCs/>
          <w:sz w:val="26"/>
          <w:szCs w:val="26"/>
        </w:rPr>
        <w:t>.</w:t>
      </w:r>
    </w:p>
    <w:p w14:paraId="0A944EC6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том числе данные программ развития (КПР)</w:t>
      </w:r>
      <w:r>
        <w:rPr>
          <w:bCs/>
          <w:iCs/>
          <w:sz w:val="26"/>
          <w:szCs w:val="26"/>
        </w:rPr>
        <w:t>.</w:t>
      </w:r>
    </w:p>
    <w:p w14:paraId="769ECA3C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>
        <w:rPr>
          <w:bCs/>
          <w:iCs/>
          <w:sz w:val="26"/>
          <w:szCs w:val="26"/>
        </w:rPr>
        <w:t>.</w:t>
      </w:r>
    </w:p>
    <w:p w14:paraId="44C14480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>
        <w:rPr>
          <w:bCs/>
          <w:iCs/>
          <w:sz w:val="26"/>
          <w:szCs w:val="26"/>
        </w:rPr>
        <w:t>.</w:t>
      </w:r>
    </w:p>
    <w:p w14:paraId="456DC122" w14:textId="77777777" w:rsidR="005F65D7" w:rsidRPr="005D36EA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Pr="005D36EA">
        <w:rPr>
          <w:bCs/>
          <w:iCs/>
          <w:sz w:val="26"/>
          <w:szCs w:val="26"/>
        </w:rPr>
        <w:t>.</w:t>
      </w:r>
    </w:p>
    <w:p w14:paraId="1E971F01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>
        <w:rPr>
          <w:bCs/>
          <w:iCs/>
          <w:sz w:val="26"/>
          <w:szCs w:val="26"/>
        </w:rPr>
        <w:t>.</w:t>
      </w:r>
    </w:p>
    <w:p w14:paraId="268D2130" w14:textId="77777777" w:rsidR="005F65D7" w:rsidRDefault="005F65D7" w:rsidP="005F65D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>
        <w:rPr>
          <w:bCs/>
          <w:iCs/>
          <w:sz w:val="26"/>
          <w:szCs w:val="26"/>
        </w:rPr>
        <w:t>.</w:t>
      </w:r>
    </w:p>
    <w:p w14:paraId="3D64B076" w14:textId="6AC85B40" w:rsidR="005F65D7" w:rsidRPr="007E473F" w:rsidRDefault="005F65D7" w:rsidP="007E473F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14:paraId="6DF5EF8F" w14:textId="77777777" w:rsidR="005F65D7" w:rsidRPr="00626417" w:rsidRDefault="005F65D7" w:rsidP="005F65D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>
        <w:rPr>
          <w:b/>
          <w:sz w:val="26"/>
          <w:szCs w:val="26"/>
        </w:rPr>
        <w:t>.</w:t>
      </w:r>
    </w:p>
    <w:p w14:paraId="0EF426C8" w14:textId="77777777" w:rsidR="005F65D7" w:rsidRPr="003B4825" w:rsidRDefault="005F65D7" w:rsidP="005F65D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ОТР.</w:t>
      </w:r>
    </w:p>
    <w:p w14:paraId="47807470" w14:textId="77777777" w:rsidR="005F65D7" w:rsidRDefault="005F65D7" w:rsidP="005F65D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3 настоящего ТЗ.</w:t>
      </w:r>
    </w:p>
    <w:p w14:paraId="25FFC5DB" w14:textId="77777777" w:rsidR="005F65D7" w:rsidRDefault="005F65D7" w:rsidP="005F65D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Выбор мест установки элементов распределенной автоматизации необходимо определить методами имитационного моделирования (метод Монте-Карло и метод цепей Маркова) с предоставлением Заказчику на рассмотрение не менее двух вариантов расстановки оборудования.</w:t>
      </w:r>
    </w:p>
    <w:p w14:paraId="60561BE1" w14:textId="77777777" w:rsidR="005F65D7" w:rsidRDefault="005F65D7" w:rsidP="007E473F">
      <w:pPr>
        <w:pStyle w:val="a5"/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Эффективность в части улучшения показателей надежности (</w:t>
      </w:r>
      <w:r>
        <w:rPr>
          <w:sz w:val="26"/>
          <w:szCs w:val="26"/>
          <w:lang w:val="en-US"/>
        </w:rPr>
        <w:t>SAIDI</w:t>
      </w:r>
      <w:r w:rsidRPr="00862F03">
        <w:rPr>
          <w:sz w:val="26"/>
          <w:szCs w:val="26"/>
        </w:rPr>
        <w:t xml:space="preserve">, </w:t>
      </w:r>
      <w:r>
        <w:rPr>
          <w:sz w:val="26"/>
          <w:szCs w:val="26"/>
          <w:lang w:val="en-US"/>
        </w:rPr>
        <w:t>SAIFI</w:t>
      </w:r>
      <w:r>
        <w:rPr>
          <w:sz w:val="26"/>
          <w:szCs w:val="26"/>
        </w:rPr>
        <w:t>)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14:paraId="62785EDA" w14:textId="77777777" w:rsidR="005F65D7" w:rsidRPr="00003336" w:rsidRDefault="005F65D7" w:rsidP="007E473F">
      <w:pPr>
        <w:pStyle w:val="a5"/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>ОТР формируется в целом на РЭС и является одним из разделов Документации.</w:t>
      </w:r>
    </w:p>
    <w:p w14:paraId="3EDBC26A" w14:textId="77777777" w:rsidR="005F65D7" w:rsidRPr="00D26836" w:rsidRDefault="005F65D7" w:rsidP="007E473F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14:paraId="0FBE2198" w14:textId="77777777" w:rsidR="005F65D7" w:rsidRPr="00D26836" w:rsidRDefault="005F65D7" w:rsidP="007E473F">
      <w:pPr>
        <w:pStyle w:val="a5"/>
        <w:numPr>
          <w:ilvl w:val="3"/>
          <w:numId w:val="2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14:paraId="0C1B89D5" w14:textId="77777777" w:rsidR="005F65D7" w:rsidRPr="001840C8" w:rsidRDefault="005F65D7" w:rsidP="007E473F">
      <w:pPr>
        <w:pStyle w:val="a5"/>
        <w:numPr>
          <w:ilvl w:val="3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D26836">
        <w:rPr>
          <w:sz w:val="26"/>
          <w:szCs w:val="26"/>
        </w:rPr>
        <w:t>реклоузер</w:t>
      </w:r>
      <w:proofErr w:type="spellEnd"/>
      <w:r w:rsidRPr="00D26836">
        <w:rPr>
          <w:sz w:val="26"/>
          <w:szCs w:val="26"/>
        </w:rPr>
        <w:t xml:space="preserve">, разъединитель </w:t>
      </w:r>
      <w:r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14:paraId="17835A0B" w14:textId="77777777" w:rsidR="005F65D7" w:rsidRPr="001840C8" w:rsidRDefault="005F65D7" w:rsidP="005F65D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14:paraId="25220B2D" w14:textId="77777777" w:rsidR="005F65D7" w:rsidRPr="00D26836" w:rsidRDefault="005F65D7" w:rsidP="005F65D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описанием вариантов трассы прохождения линейного объекта (в т</w:t>
      </w:r>
      <w:r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14:paraId="26137326" w14:textId="77777777" w:rsidR="005F65D7" w:rsidRPr="00D26836" w:rsidRDefault="005F65D7" w:rsidP="005F65D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с обоснованием по реконструкции РУ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14:paraId="53353C50" w14:textId="77777777" w:rsidR="005F65D7" w:rsidRPr="00EE1102" w:rsidRDefault="005F65D7" w:rsidP="005F65D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и РП 6-10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с обоснованием.</w:t>
      </w:r>
    </w:p>
    <w:p w14:paraId="3C57BC27" w14:textId="77777777" w:rsidR="005F65D7" w:rsidRPr="00D26836" w:rsidRDefault="005F65D7" w:rsidP="007E473F">
      <w:pPr>
        <w:pStyle w:val="a5"/>
        <w:numPr>
          <w:ilvl w:val="3"/>
          <w:numId w:val="2"/>
        </w:numPr>
        <w:tabs>
          <w:tab w:val="left" w:pos="1701"/>
        </w:tabs>
        <w:spacing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 xml:space="preserve">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14:paraId="0CD9FE03" w14:textId="77777777" w:rsidR="005F65D7" w:rsidRPr="00D26836" w:rsidRDefault="005F65D7" w:rsidP="007E473F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14:paraId="21F26467" w14:textId="77777777" w:rsidR="005F65D7" w:rsidRPr="00D26836" w:rsidRDefault="005F65D7" w:rsidP="005F65D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r w:rsidRPr="00D26836">
        <w:rPr>
          <w:sz w:val="26"/>
          <w:szCs w:val="26"/>
        </w:rPr>
        <w:t>разъединител</w:t>
      </w:r>
      <w:r>
        <w:rPr>
          <w:sz w:val="26"/>
          <w:szCs w:val="26"/>
        </w:rPr>
        <w:t>ей</w:t>
      </w:r>
      <w:r w:rsidRPr="00D26836">
        <w:rPr>
          <w:sz w:val="26"/>
          <w:szCs w:val="26"/>
        </w:rPr>
        <w:t xml:space="preserve"> </w:t>
      </w:r>
      <w:r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14:paraId="6B027671" w14:textId="77777777" w:rsidR="005F65D7" w:rsidRPr="00D26836" w:rsidRDefault="005F65D7" w:rsidP="005F65D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</w:t>
      </w:r>
      <w:r w:rsidRPr="00D26836">
        <w:rPr>
          <w:bCs/>
          <w:iCs/>
          <w:sz w:val="26"/>
          <w:szCs w:val="26"/>
        </w:rPr>
        <w:lastRenderedPageBreak/>
        <w:t>потребителей, а также реконструкции существующих участков ЛЭП с увеличением сечения провода и заменой неизолированного провода на СИП, в т</w:t>
      </w:r>
      <w:r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14:paraId="5886C1A3" w14:textId="77777777" w:rsidR="005F65D7" w:rsidRPr="00D26836" w:rsidRDefault="005F65D7" w:rsidP="005F65D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14:paraId="44BF7C55" w14:textId="77777777" w:rsidR="005F65D7" w:rsidRPr="00D26836" w:rsidRDefault="005F65D7" w:rsidP="005F65D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14:paraId="011194DC" w14:textId="77777777" w:rsidR="005F65D7" w:rsidRPr="00D26836" w:rsidRDefault="005F65D7" w:rsidP="005F65D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14:paraId="1A887672" w14:textId="77777777" w:rsidR="005F65D7" w:rsidRPr="00011E92" w:rsidRDefault="005F65D7" w:rsidP="005F65D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14:paraId="0034A193" w14:textId="77777777" w:rsidR="005F65D7" w:rsidRDefault="005F65D7" w:rsidP="005F65D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14:paraId="7E273F2E" w14:textId="77777777" w:rsidR="005F65D7" w:rsidRPr="00170F77" w:rsidRDefault="005F65D7" w:rsidP="005F65D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170F77">
        <w:rPr>
          <w:bCs/>
          <w:iCs/>
          <w:sz w:val="26"/>
          <w:szCs w:val="26"/>
        </w:rPr>
        <w:t>кВ.</w:t>
      </w:r>
      <w:proofErr w:type="spellEnd"/>
    </w:p>
    <w:p w14:paraId="42AFC7CD" w14:textId="77777777" w:rsidR="005F65D7" w:rsidRPr="00011E92" w:rsidRDefault="005F65D7" w:rsidP="005F65D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>Схему выполнить согласно формату, представленному в Приложении №2 настоящего ТЗ.</w:t>
      </w:r>
    </w:p>
    <w:p w14:paraId="6C90EC4C" w14:textId="77777777" w:rsidR="005F65D7" w:rsidRPr="000B1631" w:rsidRDefault="005F65D7" w:rsidP="005F65D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14:paraId="0EC5FDDF" w14:textId="77777777" w:rsidR="005F65D7" w:rsidRPr="00B02AAB" w:rsidRDefault="005F65D7" w:rsidP="005F65D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>Требования к разделам Документации</w:t>
      </w:r>
    </w:p>
    <w:p w14:paraId="5CA91AF8" w14:textId="77777777" w:rsidR="005F65D7" w:rsidRPr="00B02AAB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 Документации:</w:t>
      </w:r>
    </w:p>
    <w:p w14:paraId="5E7C7675" w14:textId="77777777" w:rsidR="005F65D7" w:rsidRPr="00B02AAB" w:rsidRDefault="005F65D7" w:rsidP="005F65D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реквизиты документов, на основании которых принято решение о разработке Документации;</w:t>
      </w:r>
    </w:p>
    <w:p w14:paraId="67D94297" w14:textId="77777777" w:rsidR="005F65D7" w:rsidRPr="00B02AAB" w:rsidRDefault="005F65D7" w:rsidP="005F65D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исходные данные и условия для подготовки Документации;</w:t>
      </w:r>
    </w:p>
    <w:p w14:paraId="14DC7DC4" w14:textId="77777777" w:rsidR="005F65D7" w:rsidRPr="00B02AAB" w:rsidRDefault="005F65D7" w:rsidP="005F65D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B02AAB">
        <w:rPr>
          <w:bCs/>
          <w:sz w:val="26"/>
          <w:szCs w:val="26"/>
        </w:rPr>
        <w:t>объекта (</w:t>
      </w:r>
      <w:proofErr w:type="spellStart"/>
      <w:r w:rsidRPr="00B02AAB">
        <w:rPr>
          <w:bCs/>
          <w:sz w:val="26"/>
          <w:szCs w:val="26"/>
        </w:rPr>
        <w:t>ов</w:t>
      </w:r>
      <w:proofErr w:type="spellEnd"/>
      <w:r w:rsidRPr="00B02AAB">
        <w:rPr>
          <w:bCs/>
          <w:sz w:val="26"/>
          <w:szCs w:val="26"/>
        </w:rPr>
        <w:t xml:space="preserve">) распределительной сети 10 (6) </w:t>
      </w:r>
      <w:proofErr w:type="spellStart"/>
      <w:r w:rsidRPr="00B02AAB">
        <w:rPr>
          <w:bCs/>
          <w:sz w:val="26"/>
          <w:szCs w:val="26"/>
        </w:rPr>
        <w:t>кВ</w:t>
      </w:r>
      <w:proofErr w:type="spellEnd"/>
      <w:r w:rsidRPr="00B02AAB">
        <w:rPr>
          <w:bCs/>
          <w:sz w:val="26"/>
          <w:szCs w:val="26"/>
        </w:rPr>
        <w:t xml:space="preserve"> (при проектировании учитывать </w:t>
      </w:r>
      <w:r w:rsidRPr="00B02AAB">
        <w:rPr>
          <w:sz w:val="26"/>
          <w:szCs w:val="26"/>
        </w:rPr>
        <w:t xml:space="preserve">карты климатического районирования по ветру, гололеду и ветровой нагрузке при гололеде </w:t>
      </w:r>
      <w:r w:rsidRPr="006B4371">
        <w:rPr>
          <w:sz w:val="26"/>
          <w:szCs w:val="26"/>
        </w:rPr>
        <w:t>Воронежской области. Предельные</w:t>
      </w:r>
      <w:r w:rsidRPr="00B02AAB">
        <w:rPr>
          <w:sz w:val="26"/>
          <w:szCs w:val="26"/>
        </w:rPr>
        <w:t xml:space="preserve">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и согласованием с Филиалом;</w:t>
      </w:r>
    </w:p>
    <w:p w14:paraId="69D172AF" w14:textId="77777777" w:rsidR="005F65D7" w:rsidRPr="00B02AAB" w:rsidRDefault="005F65D7" w:rsidP="005F65D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нового строительства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14:paraId="2329A367" w14:textId="77777777" w:rsidR="005F65D7" w:rsidRPr="00B02AAB" w:rsidRDefault="005F65D7" w:rsidP="005F65D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0F6E7B9D" w14:textId="77777777" w:rsidR="005F65D7" w:rsidRPr="00B02AAB" w:rsidRDefault="005F65D7" w:rsidP="005F65D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14:paraId="1C88FDAB" w14:textId="77777777" w:rsidR="005F65D7" w:rsidRPr="00B02AAB" w:rsidRDefault="005F65D7" w:rsidP="005F65D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14:paraId="4E785579" w14:textId="77777777" w:rsidR="005F65D7" w:rsidRPr="00B02AAB" w:rsidRDefault="005F65D7" w:rsidP="005F65D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7973E051" w14:textId="77777777" w:rsidR="005F65D7" w:rsidRPr="00B02AAB" w:rsidRDefault="005F65D7" w:rsidP="005F65D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примененных инновационных решениях. Текстовая часть пояснительной записки к Документации должна содержать пункт «Инновационные технологии» с информацией о перечне и стоимости инновационных решений, примененных в рамках Документации</w:t>
      </w:r>
      <w:r>
        <w:rPr>
          <w:sz w:val="26"/>
          <w:szCs w:val="26"/>
        </w:rPr>
        <w:t>;</w:t>
      </w:r>
    </w:p>
    <w:p w14:paraId="6D7169B3" w14:textId="77777777" w:rsidR="005F65D7" w:rsidRPr="00B02AAB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14:paraId="32F0F5FC" w14:textId="77777777" w:rsidR="005F65D7" w:rsidRPr="00B02AAB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14:paraId="6119850F" w14:textId="77777777" w:rsidR="005F65D7" w:rsidRPr="00B02AAB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14:paraId="2B12795A" w14:textId="77777777" w:rsidR="005F65D7" w:rsidRPr="008C51A3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расположенных в границах таких зон»).</w:t>
      </w:r>
    </w:p>
    <w:p w14:paraId="7EC6308F" w14:textId="77777777" w:rsidR="005F65D7" w:rsidRPr="008C51A3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 Документации:</w:t>
      </w:r>
    </w:p>
    <w:p w14:paraId="1441C700" w14:textId="77777777" w:rsidR="005F65D7" w:rsidRPr="008C51A3" w:rsidRDefault="005F65D7" w:rsidP="005F65D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14:paraId="3A7C17F4" w14:textId="77777777" w:rsidR="005F65D7" w:rsidRPr="008C51A3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ЛЭП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строящихся участков);</w:t>
      </w:r>
    </w:p>
    <w:p w14:paraId="45AFB405" w14:textId="77777777" w:rsidR="005F65D7" w:rsidRPr="008C51A3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14:paraId="009A0F7E" w14:textId="77777777" w:rsidR="005F65D7" w:rsidRPr="008C51A3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6-10 </w:t>
      </w:r>
      <w:proofErr w:type="spellStart"/>
      <w:r w:rsidRPr="008C51A3">
        <w:rPr>
          <w:sz w:val="26"/>
          <w:szCs w:val="26"/>
        </w:rPr>
        <w:t>кВ</w:t>
      </w:r>
      <w:proofErr w:type="spellEnd"/>
      <w:r w:rsidRPr="008C51A3">
        <w:rPr>
          <w:sz w:val="26"/>
          <w:szCs w:val="26"/>
        </w:rPr>
        <w:t xml:space="preserve"> (в </w:t>
      </w:r>
      <w:proofErr w:type="spellStart"/>
      <w:r w:rsidRPr="008C51A3">
        <w:rPr>
          <w:sz w:val="26"/>
          <w:szCs w:val="26"/>
        </w:rPr>
        <w:t>т.ч</w:t>
      </w:r>
      <w:proofErr w:type="spellEnd"/>
      <w:r w:rsidRPr="008C51A3">
        <w:rPr>
          <w:sz w:val="26"/>
          <w:szCs w:val="26"/>
        </w:rPr>
        <w:t>. отдельных элементов и узлов опор)</w:t>
      </w:r>
      <w:r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Pr="008C51A3">
        <w:rPr>
          <w:sz w:val="26"/>
          <w:szCs w:val="26"/>
        </w:rPr>
        <w:t>;</w:t>
      </w:r>
    </w:p>
    <w:p w14:paraId="315108ED" w14:textId="77777777" w:rsidR="005F65D7" w:rsidRPr="008C51A3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0CD02FC3" w14:textId="77777777" w:rsidR="005F65D7" w:rsidRPr="008C51A3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карта уставок релейной защиты и автоматики на схеме нормального режима автоматизированной сети 6-10 </w:t>
      </w:r>
      <w:proofErr w:type="spellStart"/>
      <w:r w:rsidRPr="008C51A3">
        <w:rPr>
          <w:bCs/>
          <w:iCs/>
          <w:sz w:val="26"/>
          <w:szCs w:val="26"/>
        </w:rPr>
        <w:t>кВ</w:t>
      </w:r>
      <w:proofErr w:type="spellEnd"/>
      <w:r w:rsidRPr="008C51A3">
        <w:rPr>
          <w:bCs/>
          <w:iCs/>
          <w:sz w:val="26"/>
          <w:szCs w:val="26"/>
        </w:rPr>
        <w:t>;</w:t>
      </w:r>
    </w:p>
    <w:p w14:paraId="29C50BA5" w14:textId="77777777" w:rsidR="005F65D7" w:rsidRPr="008C51A3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структурные схемы сети связи, в т.ч.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14:paraId="075C72D4" w14:textId="77777777" w:rsidR="005F65D7" w:rsidRPr="00A47F65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>
        <w:rPr>
          <w:sz w:val="26"/>
          <w:szCs w:val="26"/>
        </w:rPr>
        <w:t xml:space="preserve">топографической съемке (Ориентировочный объем – 0,28 га на 1 </w:t>
      </w:r>
      <w:proofErr w:type="spellStart"/>
      <w:r>
        <w:rPr>
          <w:sz w:val="26"/>
          <w:szCs w:val="26"/>
        </w:rPr>
        <w:t>Реклоузер</w:t>
      </w:r>
      <w:proofErr w:type="spellEnd"/>
      <w:r>
        <w:rPr>
          <w:sz w:val="26"/>
          <w:szCs w:val="26"/>
        </w:rPr>
        <w:t xml:space="preserve">, </w:t>
      </w:r>
      <w:proofErr w:type="gramStart"/>
      <w:r>
        <w:rPr>
          <w:sz w:val="26"/>
          <w:szCs w:val="26"/>
        </w:rPr>
        <w:t>РМИК )</w:t>
      </w:r>
      <w:proofErr w:type="gramEnd"/>
      <w:r w:rsidRPr="008C51A3">
        <w:rPr>
          <w:sz w:val="26"/>
          <w:szCs w:val="26"/>
        </w:rPr>
        <w:t xml:space="preserve"> с указанием сведений об углах поворота, длине прямых и </w:t>
      </w:r>
      <w:r w:rsidRPr="008C51A3">
        <w:rPr>
          <w:sz w:val="26"/>
          <w:szCs w:val="26"/>
        </w:rPr>
        <w:lastRenderedPageBreak/>
        <w:t xml:space="preserve">криволинейных участков и мест размещения проектируемых объектов электросетевого комплекса, ведомости опор; </w:t>
      </w:r>
    </w:p>
    <w:p w14:paraId="00ADDB7D" w14:textId="77777777" w:rsidR="005F65D7" w:rsidRPr="008C51A3" w:rsidRDefault="005F65D7" w:rsidP="005F65D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8C51A3">
        <w:rPr>
          <w:sz w:val="26"/>
          <w:szCs w:val="26"/>
        </w:rPr>
        <w:t>реклоузер</w:t>
      </w:r>
      <w:proofErr w:type="spellEnd"/>
      <w:r w:rsidRPr="008C51A3">
        <w:rPr>
          <w:sz w:val="26"/>
          <w:szCs w:val="26"/>
        </w:rPr>
        <w:t>, ИКЗ);</w:t>
      </w:r>
    </w:p>
    <w:p w14:paraId="28CA098A" w14:textId="77777777" w:rsidR="005F65D7" w:rsidRPr="008C51A3" w:rsidRDefault="005F65D7" w:rsidP="005F65D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69DCBB07" w14:textId="77777777" w:rsidR="005F65D7" w:rsidRPr="008C51A3" w:rsidRDefault="005F65D7" w:rsidP="005F65D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14:paraId="53FFD89A" w14:textId="77777777" w:rsidR="005F65D7" w:rsidRPr="008C51A3" w:rsidRDefault="005F65D7" w:rsidP="005F65D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19257CB7" w14:textId="77777777" w:rsidR="005F65D7" w:rsidRPr="008C51A3" w:rsidRDefault="005F65D7" w:rsidP="005F65D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14:paraId="4E2E3A1E" w14:textId="77777777" w:rsidR="005F65D7" w:rsidRPr="008C51A3" w:rsidRDefault="005F65D7" w:rsidP="005F65D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14:paraId="5E786F3B" w14:textId="77777777" w:rsidR="005F65D7" w:rsidRPr="008C51A3" w:rsidRDefault="005F65D7" w:rsidP="005F65D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узлов перехода с кабельной линии на воздушную линию;</w:t>
      </w:r>
    </w:p>
    <w:p w14:paraId="4D501E92" w14:textId="77777777" w:rsidR="005F65D7" w:rsidRPr="008C51A3" w:rsidRDefault="005F65D7" w:rsidP="005F65D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14:paraId="15B1B5B6" w14:textId="77777777" w:rsidR="005F65D7" w:rsidRPr="008C51A3" w:rsidRDefault="005F65D7" w:rsidP="005F65D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14:paraId="5D94C575" w14:textId="77777777" w:rsidR="005F65D7" w:rsidRPr="008C51A3" w:rsidRDefault="005F65D7" w:rsidP="005F65D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14:paraId="2F67F824" w14:textId="77777777" w:rsidR="005F65D7" w:rsidRPr="00741A43" w:rsidRDefault="005F65D7" w:rsidP="005F65D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14:paraId="42A7405D" w14:textId="77777777" w:rsidR="005F65D7" w:rsidRPr="008F488D" w:rsidRDefault="005F65D7" w:rsidP="005F65D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листы.</w:t>
      </w:r>
    </w:p>
    <w:p w14:paraId="255D0DF9" w14:textId="77777777" w:rsidR="005F65D7" w:rsidRPr="00D26836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14:paraId="7DEDC94B" w14:textId="77777777" w:rsidR="005F65D7" w:rsidRPr="00D26836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«Россети» от 09.11.2019 года №501р «Об утверждении требований к информационным знакам».</w:t>
      </w:r>
    </w:p>
    <w:p w14:paraId="26503929" w14:textId="77777777" w:rsidR="005F65D7" w:rsidRPr="0024218F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14:paraId="6EAD978F" w14:textId="77777777" w:rsidR="005F65D7" w:rsidRPr="00B04F62" w:rsidRDefault="005F65D7" w:rsidP="005F65D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14:paraId="149C3599" w14:textId="77777777" w:rsidR="005F65D7" w:rsidRPr="008F488D" w:rsidRDefault="005F65D7" w:rsidP="005F65D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документации.</w:t>
      </w:r>
    </w:p>
    <w:p w14:paraId="47C0F0BE" w14:textId="77777777" w:rsidR="005F65D7" w:rsidRPr="00D26836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14:paraId="4FE091C6" w14:textId="77777777" w:rsidR="005F65D7" w:rsidRPr="00D26836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базой.</w:t>
      </w:r>
    </w:p>
    <w:p w14:paraId="75453038" w14:textId="77777777" w:rsidR="005F65D7" w:rsidRPr="00D26836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</w:t>
      </w:r>
      <w:r w:rsidRPr="00D26836">
        <w:rPr>
          <w:color w:val="000000"/>
          <w:sz w:val="26"/>
          <w:szCs w:val="26"/>
        </w:rPr>
        <w:lastRenderedPageBreak/>
        <w:t>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>
        <w:rPr>
          <w:color w:val="000000"/>
          <w:sz w:val="26"/>
          <w:szCs w:val="26"/>
        </w:rPr>
        <w:t>.</w:t>
      </w:r>
    </w:p>
    <w:p w14:paraId="7A57C5A2" w14:textId="77777777" w:rsidR="005F65D7" w:rsidRPr="00D26836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14:paraId="1445CA45" w14:textId="77777777" w:rsidR="005F65D7" w:rsidRPr="00D26836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14:paraId="546D7AA1" w14:textId="77777777" w:rsidR="005F65D7" w:rsidRPr="00D26836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 оборудования и материалов, учтенные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14:paraId="070649DC" w14:textId="77777777" w:rsidR="005F65D7" w:rsidRPr="006E0D1F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>не менее чем от 3-х потенциальных поставщиков / производителей,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документации.</w:t>
      </w:r>
    </w:p>
    <w:p w14:paraId="174C2875" w14:textId="77777777" w:rsidR="005F65D7" w:rsidRPr="001925D9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 xml:space="preserve">, </w:t>
      </w:r>
      <w:proofErr w:type="gramStart"/>
      <w:r w:rsidRPr="001925D9">
        <w:rPr>
          <w:bCs/>
          <w:iCs/>
          <w:sz w:val="26"/>
          <w:szCs w:val="26"/>
        </w:rPr>
        <w:t>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proofErr w:type="gram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14:paraId="5FB8D86F" w14:textId="77777777" w:rsidR="005F65D7" w:rsidRPr="001925D9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14:paraId="5154028C" w14:textId="77777777" w:rsidR="005F65D7" w:rsidRPr="001925D9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1EF2A81A" w14:textId="77777777" w:rsidR="005F65D7" w:rsidRPr="001925D9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5E27AEDB" w14:textId="77777777" w:rsidR="005F65D7" w:rsidRPr="00B67778" w:rsidRDefault="005F65D7" w:rsidP="005F65D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lastRenderedPageBreak/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сметой.</w:t>
      </w:r>
    </w:p>
    <w:p w14:paraId="336BF75A" w14:textId="77777777" w:rsidR="005F65D7" w:rsidRPr="002B793B" w:rsidRDefault="005F65D7" w:rsidP="005F65D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).</w:t>
      </w:r>
    </w:p>
    <w:p w14:paraId="4FFD11D5" w14:textId="77777777" w:rsidR="005F65D7" w:rsidRPr="0037010B" w:rsidRDefault="005F65D7" w:rsidP="005F65D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14:paraId="3AA205ED" w14:textId="77777777" w:rsidR="005F65D7" w:rsidRPr="008F488D" w:rsidRDefault="005F65D7" w:rsidP="005F65D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>Требования к оформлению Документации</w:t>
      </w:r>
    </w:p>
    <w:p w14:paraId="74CA1E00" w14:textId="77777777" w:rsidR="005F65D7" w:rsidRPr="0024218F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14:paraId="08EDDC17" w14:textId="77777777" w:rsidR="005F65D7" w:rsidRPr="0024218F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Документация, оформляется отдельно на каждый титул.</w:t>
      </w:r>
    </w:p>
    <w:p w14:paraId="28211C06" w14:textId="77777777" w:rsidR="005F65D7" w:rsidRPr="0024218F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документацию согласно выданных ТУ.</w:t>
      </w:r>
    </w:p>
    <w:p w14:paraId="193CD877" w14:textId="77777777" w:rsidR="005F65D7" w:rsidRPr="009F44C1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>
        <w:rPr>
          <w:sz w:val="26"/>
          <w:szCs w:val="26"/>
        </w:rPr>
        <w:t>ую</w:t>
      </w:r>
      <w:r w:rsidRPr="009F44C1">
        <w:rPr>
          <w:sz w:val="26"/>
          <w:szCs w:val="26"/>
        </w:rPr>
        <w:t xml:space="preserve"> с Заказчиком и всеми заинтересованными лицами </w:t>
      </w:r>
      <w:r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Officе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AutoCAD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NanoCAD</w:t>
      </w:r>
      <w:proofErr w:type="spellEnd"/>
      <w:r>
        <w:rPr>
          <w:sz w:val="26"/>
          <w:szCs w:val="26"/>
        </w:rPr>
        <w:t xml:space="preserve"> и др.</w:t>
      </w:r>
    </w:p>
    <w:p w14:paraId="4E490F3E" w14:textId="77777777" w:rsidR="005F65D7" w:rsidRPr="009F44C1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ведомости основного комплекта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63DA9856" w14:textId="77777777" w:rsidR="005F65D7" w:rsidRPr="009F44C1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 Документации в формате PDF с пофайловым разделением страниц.</w:t>
      </w:r>
    </w:p>
    <w:p w14:paraId="5412FAC6" w14:textId="77777777" w:rsidR="005F65D7" w:rsidRPr="009F44C1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14:paraId="772B6E78" w14:textId="77777777" w:rsidR="005F65D7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 Документации должны использоваться утвержденные диспетчерские наименования объектов.</w:t>
      </w:r>
    </w:p>
    <w:p w14:paraId="5839EB0D" w14:textId="5AD26C6B" w:rsidR="005F65D7" w:rsidRDefault="005F65D7" w:rsidP="005F65D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55961EA2" w14:textId="7B221DEA" w:rsidR="005F65D7" w:rsidRDefault="005F65D7" w:rsidP="005F65D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66E29DE1" w14:textId="1ECFB4F4" w:rsidR="005F65D7" w:rsidRDefault="005F65D7" w:rsidP="005F65D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215DC3EB" w14:textId="2531C898" w:rsidR="005F65D7" w:rsidRDefault="005F65D7" w:rsidP="005F65D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01E927DE" w14:textId="77777777" w:rsidR="005F65D7" w:rsidRDefault="005F65D7" w:rsidP="005F65D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40FB3C7F" w14:textId="77777777" w:rsidR="005F65D7" w:rsidRPr="00741A43" w:rsidRDefault="005F65D7" w:rsidP="005F65D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14:paraId="014CA7C3" w14:textId="77777777" w:rsidR="005F65D7" w:rsidRPr="00741A43" w:rsidRDefault="005F65D7" w:rsidP="005F65D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14:paraId="74CC8C39" w14:textId="77777777" w:rsidR="005F65D7" w:rsidRPr="00741A43" w:rsidRDefault="005F65D7" w:rsidP="005F65D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662C633D" w14:textId="77777777" w:rsidR="005F65D7" w:rsidRPr="00741A43" w:rsidRDefault="005F65D7" w:rsidP="005F65D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lastRenderedPageBreak/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14:paraId="4FE7FC31" w14:textId="77777777" w:rsidR="005F65D7" w:rsidRPr="00741A43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14:paraId="11C2C642" w14:textId="77777777" w:rsidR="005F65D7" w:rsidRPr="00741A43" w:rsidRDefault="005F65D7" w:rsidP="005F65D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783C9F60" w14:textId="77777777" w:rsidR="005F65D7" w:rsidRPr="00741A43" w:rsidRDefault="005F65D7" w:rsidP="005F65D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14:paraId="48BB1811" w14:textId="77777777" w:rsidR="005F65D7" w:rsidRPr="00741A43" w:rsidRDefault="005F65D7" w:rsidP="005F65D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14:paraId="4C97171F" w14:textId="77777777" w:rsidR="005F65D7" w:rsidRPr="00741A43" w:rsidRDefault="005F65D7" w:rsidP="005F65D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14:paraId="5B5EDD06" w14:textId="77777777" w:rsidR="005F65D7" w:rsidRPr="00741A43" w:rsidRDefault="005F65D7" w:rsidP="005F65D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14:paraId="61520412" w14:textId="77777777" w:rsidR="005F65D7" w:rsidRPr="00741A43" w:rsidRDefault="005F65D7" w:rsidP="005F65D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14:paraId="22731F07" w14:textId="77777777" w:rsidR="005F65D7" w:rsidRPr="00741A43" w:rsidRDefault="005F65D7" w:rsidP="005F65D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14:paraId="357A0604" w14:textId="77777777" w:rsidR="005F65D7" w:rsidRPr="00741A43" w:rsidRDefault="005F65D7" w:rsidP="005F65D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14:paraId="2545A351" w14:textId="77777777" w:rsidR="005F65D7" w:rsidRPr="00D26836" w:rsidRDefault="005F65D7" w:rsidP="005F65D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7B97286C" w14:textId="77777777" w:rsidR="005F65D7" w:rsidRDefault="005F65D7" w:rsidP="005F65D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14:paraId="70F6BACE" w14:textId="77777777" w:rsidR="005F65D7" w:rsidRPr="005D2741" w:rsidRDefault="005F65D7" w:rsidP="005F65D7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14:paraId="44696F8A" w14:textId="77777777" w:rsidR="005F65D7" w:rsidRPr="001320A5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«Россети» (протокол заседания Совета директоров ПАО «Россети» от 02.04.2020 № 450, с изменениями по протоколу от 29.04.2022 № 492) допускается только по согласованию профильных структурных подразделений ПАО «Россети», курирующих вопросы технической политики и международного сотрудничества, при наличии соответствующего обоснования.</w:t>
      </w:r>
    </w:p>
    <w:p w14:paraId="1BE8E0F8" w14:textId="77777777" w:rsidR="005F65D7" w:rsidRPr="001320A5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14:paraId="500B49C8" w14:textId="77777777" w:rsidR="005F65D7" w:rsidRPr="001320A5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 и оборудованию устройствами телеметрии ТП 6-10/0,4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>».</w:t>
      </w:r>
    </w:p>
    <w:p w14:paraId="5C1A66A1" w14:textId="77777777" w:rsidR="005F65D7" w:rsidRPr="001320A5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lastRenderedPageBreak/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а также иметь положительное заключение аттестационной комиссии ПАО «Россети»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14:paraId="7BE01AAE" w14:textId="77777777" w:rsidR="005F65D7" w:rsidRPr="00D26836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ячеек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решения должны разрабатываться с учетом следующих требований:</w:t>
      </w:r>
    </w:p>
    <w:p w14:paraId="5F6C9080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если на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  <w:r w:rsidRPr="00D26836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14:paraId="62F0721D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14:paraId="3D56A6CA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14:paraId="40496E92" w14:textId="77777777" w:rsidR="005F65D7" w:rsidRPr="006B4371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систему ТМ и отсутствует АСУЭ, предусмотреть сбор и передачу данных учета со счетчиков </w:t>
      </w:r>
      <w:r w:rsidRPr="006B4371">
        <w:rPr>
          <w:bCs/>
          <w:iCs/>
          <w:sz w:val="26"/>
          <w:szCs w:val="26"/>
        </w:rPr>
        <w:t>электроэнергии в ИВК Филиала посредствам контроллера ТМ, так же обеспечивающего функции УСПД АСУЭ;</w:t>
      </w:r>
    </w:p>
    <w:p w14:paraId="5C23B30D" w14:textId="77777777" w:rsidR="005F65D7" w:rsidRPr="006B4371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B4371">
        <w:rPr>
          <w:bCs/>
          <w:iCs/>
          <w:sz w:val="26"/>
          <w:szCs w:val="26"/>
        </w:rPr>
        <w:t>Для линейных элементов распределенной автоматизации (</w:t>
      </w:r>
      <w:proofErr w:type="spellStart"/>
      <w:r w:rsidRPr="006B4371">
        <w:rPr>
          <w:bCs/>
          <w:iCs/>
          <w:sz w:val="26"/>
          <w:szCs w:val="26"/>
        </w:rPr>
        <w:t>реклоузер</w:t>
      </w:r>
      <w:proofErr w:type="spellEnd"/>
      <w:r w:rsidRPr="006B4371">
        <w:rPr>
          <w:bCs/>
          <w:iCs/>
          <w:sz w:val="26"/>
          <w:szCs w:val="26"/>
        </w:rPr>
        <w:t>, РМИК) предусмотреть систему ТМ в составе ТУ, ТИ, ТС;</w:t>
      </w:r>
    </w:p>
    <w:p w14:paraId="6098D5A8" w14:textId="77777777" w:rsidR="005F65D7" w:rsidRPr="006B4371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B4371">
        <w:rPr>
          <w:bCs/>
          <w:iCs/>
          <w:sz w:val="26"/>
          <w:szCs w:val="26"/>
        </w:rPr>
        <w:t>Для ИКЗ предусмотреть систему ТМ в составе ТИ, ТС;</w:t>
      </w:r>
    </w:p>
    <w:p w14:paraId="6249895D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14:paraId="3A278DE0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14:paraId="1A7AA318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14:paraId="6DCF8597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</w:p>
    <w:p w14:paraId="4D44E2B2" w14:textId="77777777" w:rsidR="005F65D7" w:rsidRPr="00D26836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14:paraId="66B9B5C8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объекта;</w:t>
      </w:r>
    </w:p>
    <w:p w14:paraId="7D7FA1CE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14:paraId="246F481C" w14:textId="77777777" w:rsidR="005F65D7" w:rsidRPr="00E92A05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АБ или 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14:paraId="5C2E1FC7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>
        <w:rPr>
          <w:bCs/>
          <w:iCs/>
          <w:sz w:val="26"/>
          <w:szCs w:val="26"/>
        </w:rPr>
        <w:t>.</w:t>
      </w:r>
    </w:p>
    <w:p w14:paraId="70860BAD" w14:textId="77777777" w:rsidR="005F65D7" w:rsidRPr="00D26836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и </w:t>
      </w:r>
      <w:r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14:paraId="617AEBC0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14:paraId="43B300FD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установленную в Филиале для объектов </w:t>
      </w:r>
      <w:r w:rsidRPr="005D2741">
        <w:rPr>
          <w:bCs/>
          <w:iCs/>
          <w:sz w:val="26"/>
          <w:szCs w:val="26"/>
        </w:rPr>
        <w:t>распределительной сети.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14:paraId="4539B464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14:paraId="51CA28EF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установке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14:paraId="53913309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14:paraId="045FD4C9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14:paraId="6B72E7CD" w14:textId="77777777" w:rsidR="005F65D7" w:rsidRPr="00D26836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14:paraId="323399EF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передача информации должна выполняться посредствам преобразования проприетарного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обоснования;</w:t>
      </w:r>
    </w:p>
    <w:p w14:paraId="00A54669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14:paraId="5F8AE2CA" w14:textId="77777777" w:rsidR="005F65D7" w:rsidRPr="00D26836" w:rsidRDefault="005F65D7" w:rsidP="005F65D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Р</w:t>
      </w:r>
      <w:r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14:paraId="6E2B4582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>
        <w:rPr>
          <w:bCs/>
          <w:iCs/>
          <w:sz w:val="26"/>
          <w:szCs w:val="26"/>
        </w:rPr>
        <w:t>;</w:t>
      </w:r>
    </w:p>
    <w:p w14:paraId="0D1687A3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>
        <w:rPr>
          <w:bCs/>
          <w:iCs/>
          <w:sz w:val="26"/>
          <w:szCs w:val="26"/>
        </w:rPr>
        <w:t>.</w:t>
      </w:r>
    </w:p>
    <w:p w14:paraId="345E31FC" w14:textId="77777777" w:rsidR="005F65D7" w:rsidRPr="00D26836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14:paraId="1CB06C1D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14:paraId="373046AA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использование закрытой группы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14:paraId="5213AF17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14:paraId="5830DC32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14:paraId="657C5802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14:paraId="6E492981" w14:textId="77777777" w:rsidR="005F65D7" w:rsidRPr="00D26836" w:rsidRDefault="005F65D7" w:rsidP="005F65D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14:paraId="07CA1F78" w14:textId="77777777" w:rsidR="005F65D7" w:rsidRPr="00A2620E" w:rsidRDefault="005F65D7" w:rsidP="005F65D7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 электротехнических решений для ЛЭП, оборудования ТП, РП, электрические принципиальные схемы, карта уставок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</w:t>
      </w:r>
    </w:p>
    <w:p w14:paraId="7025FDC1" w14:textId="77777777" w:rsidR="005F65D7" w:rsidRPr="00D26836" w:rsidRDefault="005F65D7" w:rsidP="005F65D7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 xml:space="preserve">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:</w:t>
      </w:r>
    </w:p>
    <w:p w14:paraId="7C84DA08" w14:textId="77777777" w:rsidR="005F65D7" w:rsidRPr="00D26836" w:rsidRDefault="005F65D7" w:rsidP="005F65D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14:paraId="0FAD6E1A" w14:textId="77777777" w:rsidR="005F65D7" w:rsidRPr="00D26836" w:rsidRDefault="005F65D7" w:rsidP="005F65D7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Основные требования к ВЛ 6 (10)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5F65D7" w:rsidRPr="00D26836" w14:paraId="3BAE175F" w14:textId="77777777" w:rsidTr="00BB70F0">
        <w:trPr>
          <w:tblHeader/>
        </w:trPr>
        <w:tc>
          <w:tcPr>
            <w:tcW w:w="5391" w:type="dxa"/>
            <w:vAlign w:val="center"/>
          </w:tcPr>
          <w:p w14:paraId="0B65A567" w14:textId="77777777" w:rsidR="005F65D7" w:rsidRPr="008C51A3" w:rsidRDefault="005F65D7" w:rsidP="00BB70F0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14:paraId="55871E9C" w14:textId="77777777" w:rsidR="005F65D7" w:rsidRPr="008C51A3" w:rsidRDefault="005F65D7" w:rsidP="00BB70F0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5F65D7" w:rsidRPr="00D26836" w14:paraId="6794FD6B" w14:textId="77777777" w:rsidTr="00BB70F0">
        <w:tc>
          <w:tcPr>
            <w:tcW w:w="5391" w:type="dxa"/>
          </w:tcPr>
          <w:p w14:paraId="20C3630B" w14:textId="77777777" w:rsidR="005F65D7" w:rsidRPr="008C51A3" w:rsidRDefault="005F65D7" w:rsidP="00BB70F0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846" w:type="dxa"/>
          </w:tcPr>
          <w:p w14:paraId="02BB5413" w14:textId="77777777" w:rsidR="005F65D7" w:rsidRPr="008C51A3" w:rsidRDefault="005F65D7" w:rsidP="00BB70F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5F65D7" w:rsidRPr="00D26836" w14:paraId="1DDC8A7E" w14:textId="77777777" w:rsidTr="00BB70F0">
        <w:tc>
          <w:tcPr>
            <w:tcW w:w="5391" w:type="dxa"/>
          </w:tcPr>
          <w:p w14:paraId="59CAEBA1" w14:textId="77777777" w:rsidR="005F65D7" w:rsidRPr="008C51A3" w:rsidRDefault="005F65D7" w:rsidP="00BB70F0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846" w:type="dxa"/>
          </w:tcPr>
          <w:p w14:paraId="58BE76B3" w14:textId="77777777" w:rsidR="005F65D7" w:rsidRPr="008C51A3" w:rsidRDefault="005F65D7" w:rsidP="00BB70F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5F65D7" w:rsidRPr="00D26836" w14:paraId="0475D0ED" w14:textId="77777777" w:rsidTr="00BB70F0">
        <w:tc>
          <w:tcPr>
            <w:tcW w:w="5391" w:type="dxa"/>
            <w:vAlign w:val="center"/>
          </w:tcPr>
          <w:p w14:paraId="30B9D8F8" w14:textId="77777777" w:rsidR="005F65D7" w:rsidRPr="008C51A3" w:rsidRDefault="005F65D7" w:rsidP="00BB70F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14:paraId="64C569B9" w14:textId="77777777" w:rsidR="005F65D7" w:rsidRPr="008C51A3" w:rsidRDefault="005F65D7" w:rsidP="00BB70F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СИП-3</w:t>
            </w:r>
          </w:p>
        </w:tc>
      </w:tr>
      <w:tr w:rsidR="005F65D7" w:rsidRPr="00D26836" w14:paraId="6D1F3727" w14:textId="77777777" w:rsidTr="00BB70F0">
        <w:tc>
          <w:tcPr>
            <w:tcW w:w="5391" w:type="dxa"/>
          </w:tcPr>
          <w:p w14:paraId="36DCCB19" w14:textId="77777777" w:rsidR="005F65D7" w:rsidRPr="008C51A3" w:rsidRDefault="005F65D7" w:rsidP="00BB70F0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6" w:type="dxa"/>
          </w:tcPr>
          <w:p w14:paraId="4F683DFF" w14:textId="77777777" w:rsidR="005F65D7" w:rsidRPr="008C51A3" w:rsidRDefault="005F65D7" w:rsidP="00BB70F0">
            <w:pPr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5F65D7" w:rsidRPr="00D26836" w14:paraId="0E03D492" w14:textId="77777777" w:rsidTr="00BB70F0">
        <w:tc>
          <w:tcPr>
            <w:tcW w:w="5391" w:type="dxa"/>
            <w:vAlign w:val="center"/>
          </w:tcPr>
          <w:p w14:paraId="6193B300" w14:textId="77777777" w:rsidR="005F65D7" w:rsidRPr="008C51A3" w:rsidRDefault="005F65D7" w:rsidP="00BB70F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846" w:type="dxa"/>
            <w:vAlign w:val="center"/>
          </w:tcPr>
          <w:p w14:paraId="7A46ED20" w14:textId="77777777" w:rsidR="005F65D7" w:rsidRPr="008C51A3" w:rsidRDefault="005F65D7" w:rsidP="00BB70F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5F65D7" w:rsidRPr="00D26836" w14:paraId="429F2B86" w14:textId="77777777" w:rsidTr="00BB70F0">
        <w:tc>
          <w:tcPr>
            <w:tcW w:w="5391" w:type="dxa"/>
            <w:vAlign w:val="center"/>
          </w:tcPr>
          <w:p w14:paraId="43FEA6E7" w14:textId="77777777" w:rsidR="005F65D7" w:rsidRPr="008C51A3" w:rsidRDefault="005F65D7" w:rsidP="00BB70F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14:paraId="1B55B8CC" w14:textId="77777777" w:rsidR="005F65D7" w:rsidRPr="008C51A3" w:rsidRDefault="005F65D7" w:rsidP="00BB70F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8C51A3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5F65D7" w:rsidRPr="00D26836" w14:paraId="427A4552" w14:textId="77777777" w:rsidTr="00BB70F0">
        <w:tc>
          <w:tcPr>
            <w:tcW w:w="5391" w:type="dxa"/>
            <w:vAlign w:val="center"/>
          </w:tcPr>
          <w:p w14:paraId="6F557D1B" w14:textId="77777777" w:rsidR="005F65D7" w:rsidRPr="008C51A3" w:rsidRDefault="005F65D7" w:rsidP="00BB70F0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14:paraId="3DAD7550" w14:textId="77777777" w:rsidR="005F65D7" w:rsidRPr="008C51A3" w:rsidRDefault="005F65D7" w:rsidP="00BB70F0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5F65D7" w:rsidRPr="00D26836" w14:paraId="4CB4B8D3" w14:textId="77777777" w:rsidTr="00BB70F0">
        <w:tc>
          <w:tcPr>
            <w:tcW w:w="5391" w:type="dxa"/>
            <w:vAlign w:val="center"/>
          </w:tcPr>
          <w:p w14:paraId="67C22AA9" w14:textId="77777777" w:rsidR="005F65D7" w:rsidRPr="008C51A3" w:rsidRDefault="005F65D7" w:rsidP="00BB70F0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14:paraId="1EEB875D" w14:textId="77777777" w:rsidR="005F65D7" w:rsidRPr="008C51A3" w:rsidRDefault="005F65D7" w:rsidP="00BB70F0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>
              <w:rPr>
                <w:sz w:val="26"/>
                <w:szCs w:val="26"/>
                <w:lang w:eastAsia="ru-RU"/>
              </w:rPr>
              <w:t>*</w:t>
            </w:r>
            <w:r w:rsidRPr="008C51A3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5F65D7" w:rsidRPr="00D26836" w14:paraId="141A2780" w14:textId="77777777" w:rsidTr="00BB70F0">
        <w:tc>
          <w:tcPr>
            <w:tcW w:w="5391" w:type="dxa"/>
            <w:vAlign w:val="center"/>
          </w:tcPr>
          <w:p w14:paraId="4C235FC7" w14:textId="77777777" w:rsidR="005F65D7" w:rsidRPr="008C51A3" w:rsidRDefault="005F65D7" w:rsidP="00BB70F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8C51A3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846" w:type="dxa"/>
            <w:vAlign w:val="center"/>
          </w:tcPr>
          <w:p w14:paraId="041E2911" w14:textId="77777777" w:rsidR="005F65D7" w:rsidRPr="008C51A3" w:rsidRDefault="005F65D7" w:rsidP="00BB70F0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5F65D7" w:rsidRPr="00D26836" w14:paraId="2E4B5292" w14:textId="77777777" w:rsidTr="00BB70F0">
        <w:tc>
          <w:tcPr>
            <w:tcW w:w="5391" w:type="dxa"/>
            <w:vAlign w:val="center"/>
          </w:tcPr>
          <w:p w14:paraId="4A6A276D" w14:textId="77777777" w:rsidR="005F65D7" w:rsidRPr="008C51A3" w:rsidRDefault="005F65D7" w:rsidP="00BB70F0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14:paraId="657756D7" w14:textId="77777777" w:rsidR="005F65D7" w:rsidRPr="008C51A3" w:rsidRDefault="005F65D7" w:rsidP="00BB70F0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Фарфор</w:t>
            </w:r>
          </w:p>
        </w:tc>
      </w:tr>
      <w:tr w:rsidR="005F65D7" w:rsidRPr="00D26836" w14:paraId="43FFD26C" w14:textId="77777777" w:rsidTr="00BB70F0">
        <w:tc>
          <w:tcPr>
            <w:tcW w:w="5391" w:type="dxa"/>
            <w:vAlign w:val="center"/>
          </w:tcPr>
          <w:p w14:paraId="1AAB6410" w14:textId="77777777" w:rsidR="005F65D7" w:rsidRPr="008C51A3" w:rsidRDefault="005F65D7" w:rsidP="00BB70F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14:paraId="3C2A760E" w14:textId="77777777" w:rsidR="005F65D7" w:rsidRPr="008C51A3" w:rsidRDefault="005F65D7" w:rsidP="00BB70F0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5F65D7" w:rsidRPr="00D26836" w14:paraId="16B2BC4A" w14:textId="77777777" w:rsidTr="00BB70F0">
        <w:tc>
          <w:tcPr>
            <w:tcW w:w="5391" w:type="dxa"/>
            <w:vAlign w:val="center"/>
          </w:tcPr>
          <w:p w14:paraId="4838632F" w14:textId="77777777" w:rsidR="005F65D7" w:rsidRPr="008C51A3" w:rsidRDefault="005F65D7" w:rsidP="00BB70F0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846" w:type="dxa"/>
            <w:vAlign w:val="center"/>
          </w:tcPr>
          <w:p w14:paraId="3641D5C5" w14:textId="77777777" w:rsidR="005F65D7" w:rsidRPr="008C51A3" w:rsidRDefault="005F65D7" w:rsidP="00BB70F0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5F65D7" w:rsidRPr="00D26836" w14:paraId="2E4F027B" w14:textId="77777777" w:rsidTr="00BB70F0">
        <w:tc>
          <w:tcPr>
            <w:tcW w:w="5391" w:type="dxa"/>
            <w:vAlign w:val="center"/>
          </w:tcPr>
          <w:p w14:paraId="61EE0E90" w14:textId="77777777" w:rsidR="005F65D7" w:rsidRPr="008C51A3" w:rsidRDefault="005F65D7" w:rsidP="00BB70F0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14:paraId="04B1A68C" w14:textId="77777777" w:rsidR="005F65D7" w:rsidRPr="008C51A3" w:rsidRDefault="005F65D7" w:rsidP="00BB70F0">
            <w:pPr>
              <w:pStyle w:val="a3"/>
              <w:ind w:left="0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5F65D7" w:rsidRPr="00D26836" w14:paraId="024ECE29" w14:textId="77777777" w:rsidTr="00BB70F0">
        <w:trPr>
          <w:trHeight w:val="241"/>
        </w:trPr>
        <w:tc>
          <w:tcPr>
            <w:tcW w:w="5391" w:type="dxa"/>
            <w:vAlign w:val="center"/>
          </w:tcPr>
          <w:p w14:paraId="281EF650" w14:textId="77777777" w:rsidR="005F65D7" w:rsidRPr="008C51A3" w:rsidRDefault="005F65D7" w:rsidP="00BB70F0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lastRenderedPageBreak/>
              <w:t>Пересечения:</w:t>
            </w:r>
          </w:p>
          <w:p w14:paraId="46DC156E" w14:textId="77777777" w:rsidR="005F65D7" w:rsidRPr="008C51A3" w:rsidRDefault="005F65D7" w:rsidP="00BB70F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14:paraId="042F09E9" w14:textId="77777777" w:rsidR="005F65D7" w:rsidRPr="008C51A3" w:rsidRDefault="005F65D7" w:rsidP="00BB70F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14:paraId="1B9BE72B" w14:textId="77777777" w:rsidR="005F65D7" w:rsidRPr="008C51A3" w:rsidRDefault="005F65D7" w:rsidP="00BB70F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14:paraId="470026F3" w14:textId="77777777" w:rsidR="005F65D7" w:rsidRPr="008C51A3" w:rsidRDefault="005F65D7" w:rsidP="00BB70F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14:paraId="6BE3194F" w14:textId="77777777" w:rsidR="005F65D7" w:rsidRPr="008C51A3" w:rsidRDefault="005F65D7" w:rsidP="00BB70F0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</w:tbl>
    <w:p w14:paraId="2447A216" w14:textId="77777777" w:rsidR="005F65D7" w:rsidRPr="00B515A2" w:rsidRDefault="005F65D7" w:rsidP="005F65D7">
      <w:pPr>
        <w:spacing w:before="120" w:after="120"/>
        <w:ind w:firstLine="709"/>
        <w:jc w:val="both"/>
        <w:rPr>
          <w:i/>
          <w:sz w:val="26"/>
          <w:szCs w:val="26"/>
        </w:rPr>
      </w:pPr>
      <w:r w:rsidRPr="00B515A2">
        <w:rPr>
          <w:sz w:val="26"/>
          <w:szCs w:val="26"/>
        </w:rPr>
        <w:t>*</w:t>
      </w:r>
      <w:r>
        <w:rPr>
          <w:sz w:val="26"/>
          <w:szCs w:val="26"/>
        </w:rPr>
        <w:t xml:space="preserve"> </w:t>
      </w:r>
      <w:r w:rsidRPr="00B515A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B515A2">
        <w:rPr>
          <w:i/>
          <w:sz w:val="26"/>
          <w:szCs w:val="26"/>
        </w:rPr>
        <w:t>опоры из модифицированного дисперсией многослойных углеродных нанотрубок железобетона согласно патенту ПАО «МРСК Центра и Приволжья» на полезную модель от 28.03.2014 №140055 «Опора ВЛ 0,4-10кВ модифицированная»</w:t>
      </w:r>
    </w:p>
    <w:p w14:paraId="6B21D965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цинкования;</w:t>
      </w:r>
    </w:p>
    <w:p w14:paraId="0C9DD967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должно быть не менее </w:t>
      </w:r>
      <w:r>
        <w:rPr>
          <w:bCs/>
          <w:iCs/>
          <w:sz w:val="26"/>
          <w:szCs w:val="26"/>
        </w:rPr>
        <w:t>7</w:t>
      </w:r>
      <w:r w:rsidRPr="00D26836">
        <w:rPr>
          <w:bCs/>
          <w:iCs/>
          <w:sz w:val="26"/>
          <w:szCs w:val="26"/>
        </w:rPr>
        <w:t>0 мм2;</w:t>
      </w:r>
    </w:p>
    <w:p w14:paraId="1EA9F280" w14:textId="77777777" w:rsidR="005F65D7" w:rsidRPr="00D26836" w:rsidRDefault="005F65D7" w:rsidP="005F65D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14:paraId="78C8E72C" w14:textId="77777777" w:rsidR="005F65D7" w:rsidRPr="00D26836" w:rsidRDefault="005F65D7" w:rsidP="005F65D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14:paraId="4E59788C" w14:textId="77777777" w:rsidR="005F65D7" w:rsidRDefault="005F65D7" w:rsidP="005F65D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прохождении ВЛ 6 (10)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>.</w:t>
      </w:r>
    </w:p>
    <w:p w14:paraId="59726C8C" w14:textId="77777777" w:rsidR="005F65D7" w:rsidRPr="00FA45B4" w:rsidRDefault="005F65D7" w:rsidP="005F65D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 xml:space="preserve">при прохождении ВЛ 6 (10) </w:t>
      </w:r>
      <w:proofErr w:type="spellStart"/>
      <w:r w:rsidRPr="009E6568">
        <w:rPr>
          <w:bCs/>
          <w:sz w:val="26"/>
          <w:szCs w:val="26"/>
        </w:rPr>
        <w:t>кВ</w:t>
      </w:r>
      <w:proofErr w:type="spellEnd"/>
      <w:r w:rsidRPr="009E6568">
        <w:rPr>
          <w:bCs/>
          <w:sz w:val="26"/>
          <w:szCs w:val="26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14:paraId="15BB20F6" w14:textId="77777777" w:rsidR="005F65D7" w:rsidRDefault="005F65D7" w:rsidP="005F65D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14:paraId="46EC38A3" w14:textId="77777777" w:rsidR="005F65D7" w:rsidRPr="00A50486" w:rsidRDefault="005F65D7" w:rsidP="005F65D7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 xml:space="preserve">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4626"/>
      </w:tblGrid>
      <w:tr w:rsidR="005F65D7" w:rsidRPr="00D26836" w14:paraId="77FB84FA" w14:textId="77777777" w:rsidTr="00BB70F0">
        <w:trPr>
          <w:trHeight w:val="113"/>
        </w:trPr>
        <w:tc>
          <w:tcPr>
            <w:tcW w:w="5203" w:type="dxa"/>
          </w:tcPr>
          <w:p w14:paraId="6F4592B0" w14:textId="77777777" w:rsidR="005F65D7" w:rsidRPr="008C51A3" w:rsidRDefault="005F65D7" w:rsidP="00BB70F0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985" w:type="dxa"/>
          </w:tcPr>
          <w:p w14:paraId="5B196318" w14:textId="77777777" w:rsidR="005F65D7" w:rsidRPr="008C51A3" w:rsidRDefault="005F65D7" w:rsidP="00BB70F0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0,4, 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5F65D7" w:rsidRPr="00D26836" w14:paraId="0485AD9C" w14:textId="77777777" w:rsidTr="00BB70F0">
        <w:trPr>
          <w:trHeight w:val="113"/>
        </w:trPr>
        <w:tc>
          <w:tcPr>
            <w:tcW w:w="5203" w:type="dxa"/>
          </w:tcPr>
          <w:p w14:paraId="0729754B" w14:textId="77777777" w:rsidR="005F65D7" w:rsidRPr="008C51A3" w:rsidRDefault="005F65D7" w:rsidP="00BB70F0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14:paraId="5C856522" w14:textId="77777777" w:rsidR="005F65D7" w:rsidRPr="008C51A3" w:rsidRDefault="005F65D7" w:rsidP="00BB70F0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5F65D7" w:rsidRPr="00D26836" w14:paraId="6C1A3FBD" w14:textId="77777777" w:rsidTr="00BB70F0">
        <w:tc>
          <w:tcPr>
            <w:tcW w:w="5203" w:type="dxa"/>
          </w:tcPr>
          <w:p w14:paraId="1761EE80" w14:textId="77777777" w:rsidR="005F65D7" w:rsidRPr="008C51A3" w:rsidRDefault="005F65D7" w:rsidP="00BB70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14:paraId="23075A27" w14:textId="77777777" w:rsidR="005F65D7" w:rsidRPr="008C51A3" w:rsidRDefault="005F65D7" w:rsidP="00BB70F0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(уточнить Документацией)</w:t>
            </w:r>
          </w:p>
        </w:tc>
      </w:tr>
      <w:tr w:rsidR="005F65D7" w:rsidRPr="00D26836" w14:paraId="5A36DD3E" w14:textId="77777777" w:rsidTr="00BB70F0">
        <w:tc>
          <w:tcPr>
            <w:tcW w:w="5203" w:type="dxa"/>
          </w:tcPr>
          <w:p w14:paraId="460C30FE" w14:textId="77777777" w:rsidR="005F65D7" w:rsidRPr="008C51A3" w:rsidRDefault="005F65D7" w:rsidP="00BB70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14:paraId="5CC05983" w14:textId="77777777" w:rsidR="005F65D7" w:rsidRPr="008C51A3" w:rsidRDefault="005F65D7" w:rsidP="00BB70F0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определить Документацией</w:t>
            </w:r>
          </w:p>
        </w:tc>
      </w:tr>
      <w:tr w:rsidR="005F65D7" w:rsidRPr="00D26836" w14:paraId="12B8D06D" w14:textId="77777777" w:rsidTr="00BB70F0">
        <w:tc>
          <w:tcPr>
            <w:tcW w:w="5203" w:type="dxa"/>
          </w:tcPr>
          <w:p w14:paraId="05D26786" w14:textId="77777777" w:rsidR="005F65D7" w:rsidRPr="008C51A3" w:rsidRDefault="005F65D7" w:rsidP="00BB70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14:paraId="73DA248B" w14:textId="77777777" w:rsidR="005F65D7" w:rsidRPr="008C51A3" w:rsidRDefault="005F65D7" w:rsidP="00BB70F0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определить Документацией</w:t>
            </w:r>
          </w:p>
        </w:tc>
      </w:tr>
      <w:tr w:rsidR="005F65D7" w:rsidRPr="00D26836" w14:paraId="1ACF874B" w14:textId="77777777" w:rsidTr="00BB70F0">
        <w:tc>
          <w:tcPr>
            <w:tcW w:w="5203" w:type="dxa"/>
          </w:tcPr>
          <w:p w14:paraId="572096AD" w14:textId="77777777" w:rsidR="005F65D7" w:rsidRPr="008C51A3" w:rsidRDefault="005F65D7" w:rsidP="00BB70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14:paraId="184143B7" w14:textId="77777777" w:rsidR="005F65D7" w:rsidRPr="008C51A3" w:rsidRDefault="005F65D7" w:rsidP="00BB70F0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8C51A3">
              <w:rPr>
                <w:bCs/>
                <w:color w:val="000000"/>
                <w:sz w:val="26"/>
                <w:szCs w:val="26"/>
              </w:rPr>
              <w:t>О</w:t>
            </w:r>
            <w:r>
              <w:rPr>
                <w:bCs/>
                <w:color w:val="000000"/>
                <w:sz w:val="26"/>
                <w:szCs w:val="26"/>
              </w:rPr>
              <w:t>О</w:t>
            </w:r>
            <w:r w:rsidRPr="008C51A3">
              <w:rPr>
                <w:bCs/>
                <w:color w:val="000000"/>
                <w:sz w:val="26"/>
                <w:szCs w:val="26"/>
              </w:rPr>
              <w:t>пределить</w:t>
            </w:r>
            <w:proofErr w:type="spellEnd"/>
            <w:r w:rsidRPr="008C51A3">
              <w:rPr>
                <w:bCs/>
                <w:color w:val="000000"/>
                <w:sz w:val="26"/>
                <w:szCs w:val="26"/>
              </w:rPr>
              <w:t xml:space="preserve"> Документацией</w:t>
            </w:r>
          </w:p>
        </w:tc>
      </w:tr>
      <w:tr w:rsidR="005F65D7" w:rsidRPr="00D26836" w14:paraId="48154297" w14:textId="77777777" w:rsidTr="00BB70F0">
        <w:tc>
          <w:tcPr>
            <w:tcW w:w="5203" w:type="dxa"/>
          </w:tcPr>
          <w:p w14:paraId="26860A7C" w14:textId="77777777" w:rsidR="005F65D7" w:rsidRPr="008C51A3" w:rsidRDefault="005F65D7" w:rsidP="00BB70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14:paraId="7F4D0066" w14:textId="77777777" w:rsidR="005F65D7" w:rsidRPr="008C51A3" w:rsidRDefault="005F65D7" w:rsidP="00BB70F0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5F65D7" w:rsidRPr="00D26836" w14:paraId="103E2BC7" w14:textId="77777777" w:rsidTr="00BB70F0">
        <w:tc>
          <w:tcPr>
            <w:tcW w:w="5203" w:type="dxa"/>
          </w:tcPr>
          <w:p w14:paraId="72A8664E" w14:textId="77777777" w:rsidR="005F65D7" w:rsidRPr="008C51A3" w:rsidRDefault="005F65D7" w:rsidP="00BB70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Пожаробезопасное исполнение КЛ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14:paraId="4169BB2B" w14:textId="77777777" w:rsidR="005F65D7" w:rsidRPr="008C51A3" w:rsidRDefault="005F65D7" w:rsidP="00BB70F0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</w:tbl>
    <w:p w14:paraId="3C222BE3" w14:textId="77777777" w:rsidR="005F65D7" w:rsidRPr="00D26836" w:rsidRDefault="005F65D7" w:rsidP="005F65D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 xml:space="preserve">О выполнении пересечений КЛ 0,4-10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14:paraId="05FA7EF5" w14:textId="77777777" w:rsidR="005F65D7" w:rsidRPr="00D26836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lastRenderedPageBreak/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14:paraId="75E52829" w14:textId="77777777" w:rsidR="005F65D7" w:rsidRPr="00D26836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14:paraId="73429EB5" w14:textId="77777777" w:rsidR="005F65D7" w:rsidRPr="00D26836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 xml:space="preserve">10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кВ</w:t>
      </w:r>
      <w:proofErr w:type="spellEnd"/>
      <w:r w:rsidRPr="00D26836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14:paraId="5DCF82A8" w14:textId="77777777" w:rsidR="005F65D7" w:rsidRPr="00D26836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14:paraId="7CD45F70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14:paraId="7A5E47EA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14:paraId="0DF9E282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14:paraId="46734A80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14:paraId="4FFDEFF5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14:paraId="5BEB7394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14:paraId="72BDCBFB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14:paraId="76474681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14:paraId="2768B97A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14:paraId="77A04579" w14:textId="77777777" w:rsidR="005F65D7" w:rsidRPr="00D26836" w:rsidRDefault="005F65D7" w:rsidP="005F65D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14:paraId="5A963016" w14:textId="77777777" w:rsidR="005F65D7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14:paraId="4EBFA305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5.12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На ВЛ 10 (6)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применить высоконадежные разъединители 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14:paraId="28DDC74B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>
        <w:rPr>
          <w:bCs/>
          <w:sz w:val="26"/>
          <w:szCs w:val="26"/>
          <w:shd w:val="clear" w:color="auto" w:fill="FFFFFF"/>
        </w:rPr>
        <w:t>3</w:t>
      </w:r>
      <w:r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Предусмотреть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тягоуловители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14:paraId="5F333EDE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4BFFB472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14:paraId="2BBA658A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</w:t>
      </w:r>
      <w:r w:rsidRPr="009E6568">
        <w:rPr>
          <w:bCs/>
          <w:sz w:val="26"/>
          <w:szCs w:val="26"/>
          <w:shd w:val="clear" w:color="auto" w:fill="FFFFFF"/>
        </w:rPr>
        <w:lastRenderedPageBreak/>
        <w:t xml:space="preserve">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14:paraId="28D616BB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3832D53B" w14:textId="77777777" w:rsidR="005F65D7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14:paraId="112B1559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3CDEB3CD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14:paraId="46A4895A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14:paraId="31361F48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14:paraId="045AE1FB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14:paraId="2D9BFEFA" w14:textId="77777777" w:rsidR="005F65D7" w:rsidRPr="009E6568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проверку ТТ в ячейке(-ах)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5491776A" w14:textId="77777777" w:rsidR="005F65D7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к.з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справочно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представить в проекте предложение о замене оборудования.</w:t>
      </w:r>
    </w:p>
    <w:p w14:paraId="6B9EF8FE" w14:textId="77777777" w:rsidR="005F65D7" w:rsidRDefault="005F65D7" w:rsidP="005F65D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14:paraId="4CC32029" w14:textId="77777777" w:rsidR="005F65D7" w:rsidRPr="00197292" w:rsidRDefault="005F65D7" w:rsidP="005F65D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lastRenderedPageBreak/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74B59058" w14:textId="77777777" w:rsidR="005F65D7" w:rsidRPr="00BD4B1B" w:rsidRDefault="005F65D7" w:rsidP="005F65D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0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14:paraId="746F7CCC" w14:textId="77777777" w:rsidR="005F65D7" w:rsidRPr="00BD4B1B" w:rsidRDefault="005F65D7" w:rsidP="005F65D7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74138F9F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2D79CE29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34E6B710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1209B52F" w14:textId="77777777" w:rsidR="005F65D7" w:rsidRPr="00BD4B1B" w:rsidRDefault="005F65D7" w:rsidP="005F65D7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197893C9" w14:textId="77777777" w:rsidR="005F65D7" w:rsidRPr="00BD4B1B" w:rsidRDefault="005F65D7" w:rsidP="005F65D7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14:paraId="41CA32FA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5127A10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30E1781A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54C95170" w14:textId="77777777" w:rsidR="005F65D7" w:rsidRPr="00BD4B1B" w:rsidRDefault="005F65D7" w:rsidP="005F65D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14:paraId="4A462747" w14:textId="77777777" w:rsidR="005F65D7" w:rsidRPr="00BD4B1B" w:rsidRDefault="005F65D7" w:rsidP="005F65D7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005DB6B9" w14:textId="77777777" w:rsidR="005F65D7" w:rsidRPr="00BD4B1B" w:rsidRDefault="005F65D7" w:rsidP="005F65D7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14:paraId="26378836" w14:textId="77777777" w:rsidR="005F65D7" w:rsidRPr="00BD4B1B" w:rsidRDefault="005F65D7" w:rsidP="005F65D7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lastRenderedPageBreak/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3B715184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14:paraId="05510B46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14:paraId="112A3980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14:paraId="1BEC9867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машинных носителей информации (ЗНИ);</w:t>
      </w:r>
    </w:p>
    <w:p w14:paraId="5E9F6409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14:paraId="23CD8516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14:paraId="1E777256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14:paraId="676A22CF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14:paraId="6DC649AB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14:paraId="6B052998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14:paraId="40198B74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14:paraId="2F07B5E3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14:paraId="55D989A6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14:paraId="15828A63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14:paraId="4C03ACB7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14:paraId="4405BD86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14:paraId="2B449DBD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14:paraId="02643042" w14:textId="77777777" w:rsidR="005F65D7" w:rsidRPr="00BD4B1B" w:rsidRDefault="005F65D7" w:rsidP="005F65D7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14:paraId="589C0A39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14:paraId="75411A07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14:paraId="5D906FE8" w14:textId="77777777" w:rsidR="005F65D7" w:rsidRPr="00BD4B1B" w:rsidRDefault="005F65D7" w:rsidP="005F65D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p w14:paraId="5C196ADE" w14:textId="77777777" w:rsidR="005F65D7" w:rsidRPr="00D26836" w:rsidRDefault="005F65D7" w:rsidP="007E473F">
      <w:pPr>
        <w:pStyle w:val="a3"/>
        <w:numPr>
          <w:ilvl w:val="0"/>
          <w:numId w:val="1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bookmarkStart w:id="1" w:name="_GoBack"/>
      <w:bookmarkEnd w:id="0"/>
      <w:bookmarkEnd w:id="1"/>
      <w:r w:rsidRPr="00D26836">
        <w:rPr>
          <w:b/>
          <w:sz w:val="26"/>
          <w:szCs w:val="26"/>
        </w:rPr>
        <w:t>Сроки выполнения и условия приемки работ</w:t>
      </w:r>
    </w:p>
    <w:p w14:paraId="5625A282" w14:textId="77777777" w:rsidR="005F65D7" w:rsidRPr="00D26836" w:rsidRDefault="005F65D7" w:rsidP="007E473F">
      <w:pPr>
        <w:pStyle w:val="a3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с даты подписания договора, окончание –до </w:t>
      </w:r>
      <w:r w:rsidRPr="00E96681">
        <w:rPr>
          <w:sz w:val="26"/>
          <w:szCs w:val="26"/>
          <w:u w:val="single"/>
        </w:rPr>
        <w:t>20.05.2023</w:t>
      </w:r>
      <w:r w:rsidRPr="00D26836">
        <w:rPr>
          <w:sz w:val="26"/>
          <w:szCs w:val="26"/>
        </w:rPr>
        <w:t xml:space="preserve"> Раздел </w:t>
      </w:r>
      <w:r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«Основные технические решения» (ОТР) должны быть разработаны и согласованы с Заказчиком до </w:t>
      </w:r>
      <w:r w:rsidRPr="00E96681">
        <w:rPr>
          <w:sz w:val="26"/>
          <w:szCs w:val="26"/>
          <w:u w:val="single"/>
        </w:rPr>
        <w:t>10.03.2023</w:t>
      </w:r>
    </w:p>
    <w:p w14:paraId="7CD84996" w14:textId="77777777" w:rsidR="005F65D7" w:rsidRPr="00D26836" w:rsidRDefault="005F65D7" w:rsidP="007E473F">
      <w:pPr>
        <w:pStyle w:val="a3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14:paraId="665E7B84" w14:textId="3BFB0E1F" w:rsidR="005F65D7" w:rsidRPr="007E473F" w:rsidRDefault="005F65D7" w:rsidP="007E473F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 графиком выполнения работ.</w:t>
      </w:r>
    </w:p>
    <w:p w14:paraId="34CC6334" w14:textId="31FD0541" w:rsidR="005F65D7" w:rsidRPr="007E473F" w:rsidRDefault="005F65D7" w:rsidP="007E473F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>
        <w:rPr>
          <w:b/>
          <w:sz w:val="26"/>
          <w:szCs w:val="26"/>
        </w:rPr>
        <w:t>.</w:t>
      </w:r>
    </w:p>
    <w:p w14:paraId="200688A0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14:paraId="35B42796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14:paraId="5B5F6794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14:paraId="76157A8B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14:paraId="310B2846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14:paraId="1414CFFD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lastRenderedPageBreak/>
        <w:t xml:space="preserve">Постановление правительства Российской Федерации № 87 от 16 февраля 2008 г. «О составе разделов </w:t>
      </w:r>
      <w:r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14:paraId="7D7BC61E" w14:textId="77777777" w:rsidR="005F65D7" w:rsidRPr="00D26836" w:rsidRDefault="005F65D7" w:rsidP="005F65D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106C695C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2A1296A9" w14:textId="77777777" w:rsidR="005F65D7" w:rsidRPr="00D26836" w:rsidRDefault="005F65D7" w:rsidP="005F65D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262A99A1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«Россети» «О единой технической политике в электросетевом комплексе»;</w:t>
      </w:r>
    </w:p>
    <w:p w14:paraId="4B546CDC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Концепция цифровизации сетей на 2018-2030 гг. ПАО «Россети»;</w:t>
      </w:r>
    </w:p>
    <w:p w14:paraId="00E116AE" w14:textId="77777777" w:rsidR="005F65D7" w:rsidRPr="00D26836" w:rsidRDefault="005F65D7" w:rsidP="005F65D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>
        <w:rPr>
          <w:sz w:val="26"/>
          <w:szCs w:val="26"/>
        </w:rPr>
        <w:t>;</w:t>
      </w:r>
    </w:p>
    <w:p w14:paraId="562FD41F" w14:textId="77777777" w:rsidR="005F65D7" w:rsidRPr="00D26836" w:rsidRDefault="005F65D7" w:rsidP="005F65D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D26836">
        <w:rPr>
          <w:sz w:val="26"/>
          <w:szCs w:val="26"/>
        </w:rPr>
        <w:t>кВ.</w:t>
      </w:r>
      <w:proofErr w:type="spellEnd"/>
      <w:r w:rsidRPr="00D26836">
        <w:rPr>
          <w:sz w:val="26"/>
          <w:szCs w:val="26"/>
        </w:rPr>
        <w:t xml:space="preserve"> Требования к технологическому проектированию»;</w:t>
      </w:r>
    </w:p>
    <w:p w14:paraId="03E98AF9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</w:t>
      </w:r>
      <w:proofErr w:type="spellEnd"/>
      <w:r w:rsidRPr="00D26836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14:paraId="31852C01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Вспомогательная арматура. Общие технические требования»;</w:t>
      </w:r>
    </w:p>
    <w:p w14:paraId="5CF5E905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</w:t>
      </w:r>
      <w:proofErr w:type="spellStart"/>
      <w:r w:rsidRPr="00D26836">
        <w:rPr>
          <w:szCs w:val="26"/>
        </w:rPr>
        <w:t>Ответвительная</w:t>
      </w:r>
      <w:proofErr w:type="spellEnd"/>
      <w:r w:rsidRPr="00D26836">
        <w:rPr>
          <w:szCs w:val="26"/>
        </w:rPr>
        <w:t xml:space="preserve"> арматура. Общие технические требования»;</w:t>
      </w:r>
    </w:p>
    <w:p w14:paraId="60F949AB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Правила приёмки и методы испытаний. Общие технические требования»;</w:t>
      </w:r>
    </w:p>
    <w:p w14:paraId="568C11B1" w14:textId="77777777" w:rsidR="005F65D7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Соединительная арматура. Общие технические требования»;</w:t>
      </w:r>
    </w:p>
    <w:p w14:paraId="568F94B5" w14:textId="77777777" w:rsidR="005F65D7" w:rsidRPr="00D26836" w:rsidRDefault="005F65D7" w:rsidP="005F65D7">
      <w:pPr>
        <w:pStyle w:val="311"/>
        <w:tabs>
          <w:tab w:val="left" w:pos="993"/>
        </w:tabs>
        <w:spacing w:before="120" w:after="120"/>
        <w:contextualSpacing/>
        <w:jc w:val="both"/>
        <w:rPr>
          <w:szCs w:val="26"/>
        </w:rPr>
      </w:pPr>
    </w:p>
    <w:p w14:paraId="5D48C2B0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Анкерная и поддерживающая арматура для СИП-4. Общие технические требования»</w:t>
      </w:r>
      <w:r>
        <w:rPr>
          <w:szCs w:val="26"/>
        </w:rPr>
        <w:t>;</w:t>
      </w:r>
    </w:p>
    <w:p w14:paraId="4B61B919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»;</w:t>
      </w:r>
    </w:p>
    <w:p w14:paraId="7F06C1C7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Общие технические требования»;</w:t>
      </w:r>
    </w:p>
    <w:p w14:paraId="4144FD5B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lastRenderedPageBreak/>
        <w:t>Технические требования к компонентам цифровой сети (утверждены распоряжением ПАО «Россети» от 25.05.2020 №121 р);</w:t>
      </w:r>
    </w:p>
    <w:p w14:paraId="0EB874E3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14:paraId="5568E05C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, № 14278. Утверждены Минтопэнерго 20.05.1994 г.;</w:t>
      </w:r>
    </w:p>
    <w:p w14:paraId="33741698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от грозовых перенапряжений»;</w:t>
      </w:r>
    </w:p>
    <w:p w14:paraId="079391A6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14:paraId="43474B45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14:paraId="211F783A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34.01-2.3.3-037-2020 ПАО «Россети» Трубы для прокладки кабельных линий напряжением выше 1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;</w:t>
      </w:r>
    </w:p>
    <w:p w14:paraId="4F53FA99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14:paraId="63C19BE4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14:paraId="158671A4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14:paraId="61C26510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 xml:space="preserve">в сетях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14:paraId="79ABF166" w14:textId="77777777" w:rsidR="005F65D7" w:rsidRPr="00D26836" w:rsidRDefault="005F65D7" w:rsidP="005F65D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>».</w:t>
      </w:r>
    </w:p>
    <w:p w14:paraId="10ECFBC9" w14:textId="6CD8EDE6" w:rsidR="00011E92" w:rsidRDefault="005F65D7" w:rsidP="005F65D7">
      <w:pPr>
        <w:pStyle w:val="Default"/>
        <w:spacing w:before="120" w:after="120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>
        <w:rPr>
          <w:sz w:val="26"/>
          <w:szCs w:val="26"/>
        </w:rPr>
        <w:t>Россети Центр</w:t>
      </w:r>
      <w:r w:rsidRPr="00D26836">
        <w:rPr>
          <w:sz w:val="26"/>
          <w:szCs w:val="26"/>
        </w:rPr>
        <w:t>» и ПАО «</w:t>
      </w:r>
      <w:r>
        <w:rPr>
          <w:sz w:val="26"/>
          <w:szCs w:val="26"/>
        </w:rPr>
        <w:t>Россети</w:t>
      </w:r>
      <w:r w:rsidRPr="00D26836">
        <w:rPr>
          <w:sz w:val="26"/>
          <w:szCs w:val="26"/>
        </w:rPr>
        <w:t xml:space="preserve"> Центр и Приволжь</w:t>
      </w:r>
      <w:r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0A46BF18" w14:textId="145D4625" w:rsidR="005F65D7" w:rsidRDefault="005F65D7" w:rsidP="005F65D7">
      <w:pPr>
        <w:pStyle w:val="Default"/>
        <w:spacing w:before="120" w:after="120"/>
        <w:jc w:val="both"/>
      </w:pPr>
    </w:p>
    <w:p w14:paraId="28ABC4C7" w14:textId="77777777" w:rsidR="005F65D7" w:rsidRDefault="005F65D7" w:rsidP="005F65D7">
      <w:pPr>
        <w:pStyle w:val="Default"/>
        <w:spacing w:before="120" w:after="120"/>
        <w:jc w:val="both"/>
      </w:pPr>
    </w:p>
    <w:p w14:paraId="2375E563" w14:textId="77777777" w:rsidR="00FE05BA" w:rsidRDefault="00FE05BA" w:rsidP="00CB7DEF">
      <w:pPr>
        <w:pStyle w:val="Default"/>
        <w:spacing w:after="120"/>
        <w:jc w:val="both"/>
        <w:rPr>
          <w:lang w:eastAsia="ru-RU"/>
        </w:rPr>
      </w:pPr>
      <w:r w:rsidRPr="00D75CCE">
        <w:rPr>
          <w:lang w:eastAsia="ru-RU"/>
        </w:rPr>
        <w:t xml:space="preserve">Начальник управления технологического </w:t>
      </w:r>
    </w:p>
    <w:p w14:paraId="7AEA6570" w14:textId="15CA2AF8" w:rsidR="00FE05BA" w:rsidRDefault="00FE05BA" w:rsidP="00CB7DEF">
      <w:pPr>
        <w:pStyle w:val="Default"/>
        <w:spacing w:after="120"/>
        <w:jc w:val="both"/>
      </w:pPr>
      <w:r w:rsidRPr="00D75CCE">
        <w:rPr>
          <w:lang w:eastAsia="ru-RU"/>
        </w:rPr>
        <w:t xml:space="preserve">развития </w:t>
      </w:r>
      <w:r>
        <w:t>и цифровизации</w:t>
      </w:r>
      <w:r w:rsidR="00CB7DEF">
        <w:t xml:space="preserve">                                                                                   Мозговой А.И.</w:t>
      </w:r>
    </w:p>
    <w:p w14:paraId="44DE8C84" w14:textId="598F7946" w:rsidR="00CB7DEF" w:rsidRPr="00675AB0" w:rsidRDefault="00CB7DEF" w:rsidP="00CB7DEF">
      <w:pPr>
        <w:pStyle w:val="Default"/>
        <w:spacing w:after="120"/>
        <w:jc w:val="both"/>
        <w:sectPr w:rsidR="00CB7DEF" w:rsidRPr="00675AB0" w:rsidSect="007E473F">
          <w:footerReference w:type="default" r:id="rId8"/>
          <w:pgSz w:w="11906" w:h="16838"/>
          <w:pgMar w:top="993" w:right="850" w:bottom="709" w:left="1701" w:header="708" w:footer="708" w:gutter="0"/>
          <w:cols w:space="708"/>
          <w:titlePg/>
          <w:docGrid w:linePitch="360"/>
        </w:sectPr>
      </w:pPr>
    </w:p>
    <w:p w14:paraId="7E8EE85B" w14:textId="77777777" w:rsidR="005F65D7" w:rsidRPr="00D26836" w:rsidRDefault="005F65D7" w:rsidP="005F65D7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D26836">
        <w:rPr>
          <w:sz w:val="26"/>
          <w:szCs w:val="26"/>
          <w:lang w:eastAsia="ru-RU"/>
        </w:rPr>
        <w:t xml:space="preserve"> к ТЗ № ____ от _____________20___г.</w:t>
      </w:r>
    </w:p>
    <w:p w14:paraId="4B74F287" w14:textId="77777777" w:rsidR="005F65D7" w:rsidRPr="00D26836" w:rsidRDefault="005F65D7" w:rsidP="005F65D7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14:paraId="60890E77" w14:textId="77777777" w:rsidR="005F65D7" w:rsidRPr="00F235C4" w:rsidRDefault="005F65D7" w:rsidP="005F65D7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14:paraId="04FCDAE1" w14:textId="77777777" w:rsidR="005F65D7" w:rsidRDefault="005F65D7" w:rsidP="005F65D7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73658F93" w14:textId="77777777" w:rsidR="005F65D7" w:rsidRPr="00BE408B" w:rsidRDefault="005F65D7" w:rsidP="005F65D7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"/>
        <w:tblW w:w="13484" w:type="dxa"/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5F65D7" w14:paraId="6C91AC97" w14:textId="77777777" w:rsidTr="00BB70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1A41F031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 xml:space="preserve">№ </w:t>
            </w:r>
            <w:proofErr w:type="spellStart"/>
            <w:r w:rsidRPr="00BE408B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918" w:type="dxa"/>
            <w:vAlign w:val="center"/>
          </w:tcPr>
          <w:p w14:paraId="6EA84FF4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vAlign w:val="center"/>
          </w:tcPr>
          <w:p w14:paraId="4A1040C5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5F65D7" w14:paraId="267B2F55" w14:textId="77777777" w:rsidTr="00BB70F0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14:paraId="2B9713B1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</w:tcPr>
          <w:p w14:paraId="5DDB4A6F" w14:textId="77777777" w:rsidR="005F65D7" w:rsidRPr="003F1E34" w:rsidRDefault="005F65D7" w:rsidP="00BB70F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</w:p>
        </w:tc>
        <w:tc>
          <w:tcPr>
            <w:tcW w:w="2574" w:type="dxa"/>
          </w:tcPr>
          <w:p w14:paraId="40C37C0F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5F65D7" w14:paraId="4D4F41B5" w14:textId="77777777" w:rsidTr="00BB70F0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14:paraId="5ED38839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</w:tcPr>
          <w:p w14:paraId="741DE352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</w:p>
        </w:tc>
        <w:tc>
          <w:tcPr>
            <w:tcW w:w="2574" w:type="dxa"/>
          </w:tcPr>
          <w:p w14:paraId="39A6C138" w14:textId="77777777" w:rsidR="005F65D7" w:rsidRPr="008125E1" w:rsidRDefault="005F65D7" w:rsidP="00BB70F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55</w:t>
            </w:r>
          </w:p>
        </w:tc>
      </w:tr>
      <w:tr w:rsidR="005F65D7" w14:paraId="43927F7B" w14:textId="77777777" w:rsidTr="00BB70F0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14:paraId="749897B7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</w:tcPr>
          <w:p w14:paraId="1D0134F4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Разъединитель РЛК</w:t>
            </w:r>
          </w:p>
        </w:tc>
        <w:tc>
          <w:tcPr>
            <w:tcW w:w="2574" w:type="dxa"/>
          </w:tcPr>
          <w:p w14:paraId="525936A7" w14:textId="77777777" w:rsidR="005F65D7" w:rsidRPr="00FD5DA0" w:rsidRDefault="005F65D7" w:rsidP="00BB70F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</w:tr>
      <w:tr w:rsidR="005F65D7" w14:paraId="533ED4A0" w14:textId="77777777" w:rsidTr="00BB70F0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14:paraId="66317137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</w:tcPr>
          <w:p w14:paraId="11D13B87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Разъед</w:t>
            </w:r>
            <w:r>
              <w:rPr>
                <w:color w:val="000000"/>
                <w:sz w:val="26"/>
                <w:szCs w:val="26"/>
              </w:rPr>
              <w:t>и</w:t>
            </w:r>
            <w:r w:rsidRPr="00BE408B">
              <w:rPr>
                <w:color w:val="000000"/>
                <w:sz w:val="26"/>
                <w:szCs w:val="26"/>
              </w:rPr>
              <w:t xml:space="preserve">нитель с моторным приводом и индикатором короткого замыкания (РМИК) </w:t>
            </w:r>
          </w:p>
        </w:tc>
        <w:tc>
          <w:tcPr>
            <w:tcW w:w="2574" w:type="dxa"/>
          </w:tcPr>
          <w:p w14:paraId="22E556C7" w14:textId="77777777" w:rsidR="005F65D7" w:rsidRPr="008125E1" w:rsidRDefault="005F65D7" w:rsidP="00BB70F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</w:tr>
      <w:tr w:rsidR="005F65D7" w14:paraId="7DD3AF8D" w14:textId="77777777" w:rsidTr="00BB70F0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14:paraId="2C6FF124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</w:tcPr>
          <w:p w14:paraId="5D82C4F3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</w:p>
        </w:tc>
        <w:tc>
          <w:tcPr>
            <w:tcW w:w="2574" w:type="dxa"/>
          </w:tcPr>
          <w:p w14:paraId="7CCA7411" w14:textId="77777777" w:rsidR="005F65D7" w:rsidRPr="008125E1" w:rsidRDefault="005F65D7" w:rsidP="00BB70F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</w:tr>
      <w:tr w:rsidR="005F65D7" w14:paraId="001B7DBA" w14:textId="77777777" w:rsidTr="00BB70F0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14:paraId="3D02AC55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18" w:type="dxa"/>
          </w:tcPr>
          <w:p w14:paraId="2A9A1950" w14:textId="77777777" w:rsidR="005F65D7" w:rsidRPr="00BE408B" w:rsidRDefault="005F65D7" w:rsidP="00BB70F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proofErr w:type="spellStart"/>
            <w:r w:rsidRPr="00BE408B">
              <w:rPr>
                <w:color w:val="000000"/>
                <w:sz w:val="26"/>
                <w:szCs w:val="26"/>
              </w:rPr>
              <w:t>маслянных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</w:tcPr>
          <w:p w14:paraId="74C9E322" w14:textId="79F6CFA3" w:rsidR="005F65D7" w:rsidRPr="00BE408B" w:rsidRDefault="00EC0B96" w:rsidP="00BB70F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</w:tbl>
    <w:p w14:paraId="39B2EB1D" w14:textId="77777777" w:rsidR="005F65D7" w:rsidRPr="00D26836" w:rsidRDefault="005F65D7" w:rsidP="005F65D7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14:paraId="5814184E" w14:textId="0F6A1702"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14:paraId="2231CA5C" w14:textId="46B881F3"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2F5E2144" w14:textId="492F0D50" w:rsidR="005F65D7" w:rsidRDefault="005F65D7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2D1E8736" w14:textId="0735F198" w:rsidR="005F65D7" w:rsidRDefault="005F65D7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3B8218EE" w14:textId="09032B98" w:rsidR="005F65D7" w:rsidRDefault="005F65D7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59AC247C" w14:textId="3C0080B7" w:rsidR="005F65D7" w:rsidRDefault="005F65D7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7A56B3E2" w14:textId="77777777" w:rsidR="005F65D7" w:rsidRDefault="005F65D7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5955F18B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BA96784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59EAA8D2" w14:textId="48FF77F2" w:rsidR="00675AB0" w:rsidRPr="00D26836" w:rsidRDefault="00675AB0" w:rsidP="002B793B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t>Приложение №</w:t>
      </w:r>
      <w:r w:rsidR="00023A11">
        <w:rPr>
          <w:sz w:val="26"/>
          <w:szCs w:val="26"/>
          <w:lang w:eastAsia="ru-RU"/>
        </w:rPr>
        <w:t>2</w:t>
      </w:r>
      <w:r w:rsidRPr="00D26836">
        <w:rPr>
          <w:sz w:val="26"/>
          <w:szCs w:val="26"/>
          <w:lang w:eastAsia="ru-RU"/>
        </w:rPr>
        <w:t xml:space="preserve"> к ТЗ № ____ от _____________20___г.</w:t>
      </w:r>
    </w:p>
    <w:p w14:paraId="1A5B563C" w14:textId="77777777"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14:paraId="4135EA3A" w14:textId="77777777"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14:paraId="7F391E7D" w14:textId="35B56483"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85852" w14:textId="77777777" w:rsidR="007B471D" w:rsidRDefault="007B471D" w:rsidP="00226092">
      <w:r>
        <w:separator/>
      </w:r>
    </w:p>
  </w:endnote>
  <w:endnote w:type="continuationSeparator" w:id="0">
    <w:p w14:paraId="606485F6" w14:textId="77777777" w:rsidR="007B471D" w:rsidRDefault="007B471D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5993499"/>
      <w:docPartObj>
        <w:docPartGallery w:val="Page Numbers (Bottom of Page)"/>
        <w:docPartUnique/>
      </w:docPartObj>
    </w:sdtPr>
    <w:sdtEndPr/>
    <w:sdtContent>
      <w:p w14:paraId="13A3783F" w14:textId="25DC2D0C"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B9C">
          <w:rPr>
            <w:noProof/>
          </w:rPr>
          <w:t>21</w:t>
        </w:r>
        <w:r>
          <w:fldChar w:fldCharType="end"/>
        </w:r>
      </w:p>
    </w:sdtContent>
  </w:sdt>
  <w:p w14:paraId="0148B2C7" w14:textId="77777777" w:rsidR="00C4057F" w:rsidRDefault="00C4057F">
    <w:pPr>
      <w:pStyle w:val="a9"/>
    </w:pPr>
  </w:p>
  <w:p w14:paraId="5CFF1E02" w14:textId="77777777" w:rsidR="00C4057F" w:rsidRDefault="00C405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E66E8" w14:textId="77777777" w:rsidR="007B471D" w:rsidRDefault="007B471D" w:rsidP="00226092">
      <w:r>
        <w:separator/>
      </w:r>
    </w:p>
  </w:footnote>
  <w:footnote w:type="continuationSeparator" w:id="0">
    <w:p w14:paraId="6160EDC2" w14:textId="77777777" w:rsidR="007B471D" w:rsidRDefault="007B471D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08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8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71677"/>
    <w:rsid w:val="00084C22"/>
    <w:rsid w:val="00085F63"/>
    <w:rsid w:val="00095F33"/>
    <w:rsid w:val="000A096B"/>
    <w:rsid w:val="000A5A7F"/>
    <w:rsid w:val="000B1631"/>
    <w:rsid w:val="000B4BC7"/>
    <w:rsid w:val="000B79AC"/>
    <w:rsid w:val="000B7BDE"/>
    <w:rsid w:val="000C41DD"/>
    <w:rsid w:val="000D4CEC"/>
    <w:rsid w:val="000D71A9"/>
    <w:rsid w:val="000F36E4"/>
    <w:rsid w:val="0011057B"/>
    <w:rsid w:val="001226DC"/>
    <w:rsid w:val="001235AF"/>
    <w:rsid w:val="001277A4"/>
    <w:rsid w:val="00130C11"/>
    <w:rsid w:val="001320A5"/>
    <w:rsid w:val="00133ED6"/>
    <w:rsid w:val="001436E3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6AD"/>
    <w:rsid w:val="002A3C95"/>
    <w:rsid w:val="002B793B"/>
    <w:rsid w:val="002C06CE"/>
    <w:rsid w:val="002C3625"/>
    <w:rsid w:val="002D47B9"/>
    <w:rsid w:val="002D66E6"/>
    <w:rsid w:val="002E16E0"/>
    <w:rsid w:val="002F6533"/>
    <w:rsid w:val="003070DC"/>
    <w:rsid w:val="00307385"/>
    <w:rsid w:val="00311D4C"/>
    <w:rsid w:val="00316E86"/>
    <w:rsid w:val="00323405"/>
    <w:rsid w:val="00323934"/>
    <w:rsid w:val="00326A70"/>
    <w:rsid w:val="00333B4E"/>
    <w:rsid w:val="00344090"/>
    <w:rsid w:val="00350ADD"/>
    <w:rsid w:val="003568C2"/>
    <w:rsid w:val="00357068"/>
    <w:rsid w:val="00366039"/>
    <w:rsid w:val="0037010B"/>
    <w:rsid w:val="00383EB8"/>
    <w:rsid w:val="00385827"/>
    <w:rsid w:val="003B060F"/>
    <w:rsid w:val="003B3239"/>
    <w:rsid w:val="003B4825"/>
    <w:rsid w:val="003C1D24"/>
    <w:rsid w:val="003C2F9D"/>
    <w:rsid w:val="003E1567"/>
    <w:rsid w:val="003F19BC"/>
    <w:rsid w:val="003F1E34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61BAB"/>
    <w:rsid w:val="00474E5F"/>
    <w:rsid w:val="0047668B"/>
    <w:rsid w:val="0048084E"/>
    <w:rsid w:val="004A27EE"/>
    <w:rsid w:val="004B165F"/>
    <w:rsid w:val="004B1EAA"/>
    <w:rsid w:val="004B76CE"/>
    <w:rsid w:val="004C1EE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5F65D7"/>
    <w:rsid w:val="00603084"/>
    <w:rsid w:val="00611064"/>
    <w:rsid w:val="00626417"/>
    <w:rsid w:val="00631B9C"/>
    <w:rsid w:val="0063472D"/>
    <w:rsid w:val="00635E95"/>
    <w:rsid w:val="00662613"/>
    <w:rsid w:val="00675AB0"/>
    <w:rsid w:val="0069538C"/>
    <w:rsid w:val="006A0A7A"/>
    <w:rsid w:val="006A2431"/>
    <w:rsid w:val="006B7CC4"/>
    <w:rsid w:val="006C0066"/>
    <w:rsid w:val="006D2A1B"/>
    <w:rsid w:val="006E0D1F"/>
    <w:rsid w:val="0070275B"/>
    <w:rsid w:val="00703994"/>
    <w:rsid w:val="00703F59"/>
    <w:rsid w:val="00704B3A"/>
    <w:rsid w:val="00707E82"/>
    <w:rsid w:val="00730DE3"/>
    <w:rsid w:val="007329A3"/>
    <w:rsid w:val="00741A43"/>
    <w:rsid w:val="00745F0C"/>
    <w:rsid w:val="00754400"/>
    <w:rsid w:val="00760316"/>
    <w:rsid w:val="0076311A"/>
    <w:rsid w:val="007661DD"/>
    <w:rsid w:val="00772F43"/>
    <w:rsid w:val="007B471D"/>
    <w:rsid w:val="007B4897"/>
    <w:rsid w:val="007C4CE2"/>
    <w:rsid w:val="007D5C39"/>
    <w:rsid w:val="007D6AD0"/>
    <w:rsid w:val="007E473F"/>
    <w:rsid w:val="0081071A"/>
    <w:rsid w:val="00826A4D"/>
    <w:rsid w:val="00827A55"/>
    <w:rsid w:val="008401C8"/>
    <w:rsid w:val="008515FF"/>
    <w:rsid w:val="008518DA"/>
    <w:rsid w:val="008551C1"/>
    <w:rsid w:val="00861361"/>
    <w:rsid w:val="00862F03"/>
    <w:rsid w:val="00875FBC"/>
    <w:rsid w:val="00876C5F"/>
    <w:rsid w:val="008811AF"/>
    <w:rsid w:val="0089189B"/>
    <w:rsid w:val="00891D9B"/>
    <w:rsid w:val="00895F52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8070B"/>
    <w:rsid w:val="00981BAA"/>
    <w:rsid w:val="00983AAA"/>
    <w:rsid w:val="00984055"/>
    <w:rsid w:val="00984933"/>
    <w:rsid w:val="00991180"/>
    <w:rsid w:val="009A24B0"/>
    <w:rsid w:val="009C20D7"/>
    <w:rsid w:val="009D4899"/>
    <w:rsid w:val="009E6568"/>
    <w:rsid w:val="009F44C1"/>
    <w:rsid w:val="009F55F6"/>
    <w:rsid w:val="00A01EAD"/>
    <w:rsid w:val="00A12F84"/>
    <w:rsid w:val="00A1342B"/>
    <w:rsid w:val="00A14A8F"/>
    <w:rsid w:val="00A17898"/>
    <w:rsid w:val="00A2620E"/>
    <w:rsid w:val="00A36903"/>
    <w:rsid w:val="00A3704B"/>
    <w:rsid w:val="00A42FB7"/>
    <w:rsid w:val="00A446CF"/>
    <w:rsid w:val="00A45159"/>
    <w:rsid w:val="00A50486"/>
    <w:rsid w:val="00A71D9B"/>
    <w:rsid w:val="00A80081"/>
    <w:rsid w:val="00AA44E2"/>
    <w:rsid w:val="00AC0525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7074"/>
    <w:rsid w:val="00B47E77"/>
    <w:rsid w:val="00B503D3"/>
    <w:rsid w:val="00B5327A"/>
    <w:rsid w:val="00B65C5D"/>
    <w:rsid w:val="00B67778"/>
    <w:rsid w:val="00B73561"/>
    <w:rsid w:val="00B8140D"/>
    <w:rsid w:val="00B8430B"/>
    <w:rsid w:val="00BA16B3"/>
    <w:rsid w:val="00BA6CA6"/>
    <w:rsid w:val="00BB2A89"/>
    <w:rsid w:val="00BD4B1B"/>
    <w:rsid w:val="00BD5DAC"/>
    <w:rsid w:val="00BE34C9"/>
    <w:rsid w:val="00BE408B"/>
    <w:rsid w:val="00BF1B90"/>
    <w:rsid w:val="00BF2B77"/>
    <w:rsid w:val="00C03AF2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33CA"/>
    <w:rsid w:val="00C90476"/>
    <w:rsid w:val="00C90C8B"/>
    <w:rsid w:val="00C9319F"/>
    <w:rsid w:val="00C9683E"/>
    <w:rsid w:val="00C9775E"/>
    <w:rsid w:val="00CA4839"/>
    <w:rsid w:val="00CB0A6A"/>
    <w:rsid w:val="00CB1224"/>
    <w:rsid w:val="00CB7DEF"/>
    <w:rsid w:val="00CE198E"/>
    <w:rsid w:val="00CE53BC"/>
    <w:rsid w:val="00CF16D9"/>
    <w:rsid w:val="00CF2B34"/>
    <w:rsid w:val="00D04AB3"/>
    <w:rsid w:val="00D10FE9"/>
    <w:rsid w:val="00D24D3D"/>
    <w:rsid w:val="00D26836"/>
    <w:rsid w:val="00D32097"/>
    <w:rsid w:val="00D34B51"/>
    <w:rsid w:val="00D35D86"/>
    <w:rsid w:val="00D440EC"/>
    <w:rsid w:val="00D57106"/>
    <w:rsid w:val="00D72D03"/>
    <w:rsid w:val="00D7474C"/>
    <w:rsid w:val="00D81A13"/>
    <w:rsid w:val="00D82869"/>
    <w:rsid w:val="00D83CE5"/>
    <w:rsid w:val="00DA7B64"/>
    <w:rsid w:val="00DC53A4"/>
    <w:rsid w:val="00DD7ADD"/>
    <w:rsid w:val="00DE0D0F"/>
    <w:rsid w:val="00E0667D"/>
    <w:rsid w:val="00E140E3"/>
    <w:rsid w:val="00E17B28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D4A"/>
    <w:rsid w:val="00EA2956"/>
    <w:rsid w:val="00EA3AB9"/>
    <w:rsid w:val="00EA760A"/>
    <w:rsid w:val="00EB3361"/>
    <w:rsid w:val="00EB73C0"/>
    <w:rsid w:val="00EC0B96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56A87"/>
    <w:rsid w:val="00F86353"/>
    <w:rsid w:val="00F93104"/>
    <w:rsid w:val="00F94F44"/>
    <w:rsid w:val="00F9545C"/>
    <w:rsid w:val="00FA1B65"/>
    <w:rsid w:val="00FA45B4"/>
    <w:rsid w:val="00FB2DBF"/>
    <w:rsid w:val="00FB2F61"/>
    <w:rsid w:val="00FC2EA6"/>
    <w:rsid w:val="00FC3960"/>
    <w:rsid w:val="00FC7D51"/>
    <w:rsid w:val="00FD1465"/>
    <w:rsid w:val="00FE05BA"/>
    <w:rsid w:val="00FE0E54"/>
    <w:rsid w:val="00FE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7C979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Grid Table 1 Light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3E1C-DE27-456B-91F2-F87B93E84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22</Pages>
  <Words>7357</Words>
  <Characters>41936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Мозговой Александр Иванович</cp:lastModifiedBy>
  <cp:revision>12</cp:revision>
  <cp:lastPrinted>2023-01-12T10:46:00Z</cp:lastPrinted>
  <dcterms:created xsi:type="dcterms:W3CDTF">2022-11-24T12:32:00Z</dcterms:created>
  <dcterms:modified xsi:type="dcterms:W3CDTF">2023-02-02T12:09:00Z</dcterms:modified>
</cp:coreProperties>
</file>